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pPr>
      <w:r w:rsidDel="00000000" w:rsidR="00000000" w:rsidRPr="00000000">
        <w:rPr>
          <w:b w:val="1"/>
          <w:bCs w:val="1"/>
          <w:rtl w:val="0"/>
        </w:rPr>
        <w:t xml:space="preserve">ТЕМА ЛЕКЦИИ: </w:t>
      </w:r>
      <w:r w:rsidDel="00000000" w:rsidR="00000000" w:rsidRPr="00000000">
        <w:rPr>
          <w:rtl w:val="0"/>
        </w:rPr>
        <w:t xml:space="preserve">Система Доксад Даркборд для 1С: назначение, функциональность и кейсы применения</w:t>
      </w:r>
    </w:p>
    <w:p w:rsidR="00000000" w:rsidDel="00000000" w:rsidP="00000000" w:rsidRDefault="00000000" w:rsidRPr="00000000" w14:paraId="00000002">
      <w:pPr>
        <w:spacing w:after="200" w:lineRule="auto"/>
        <w:rPr/>
      </w:pPr>
      <w:r w:rsidDel="00000000" w:rsidR="00000000" w:rsidRPr="00000000">
        <w:rPr>
          <w:b w:val="1"/>
          <w:bCs w:val="1"/>
          <w:rtl w:val="0"/>
        </w:rPr>
        <w:t xml:space="preserve">ЛЕКТОР: </w:t>
      </w:r>
      <w:r w:rsidDel="00000000" w:rsidR="00000000" w:rsidRPr="00000000">
        <w:rPr>
          <w:rtl w:val="0"/>
        </w:rPr>
        <w:t xml:space="preserve">[Не сказано]</w:t>
      </w:r>
    </w:p>
    <w:p w:rsidR="00000000" w:rsidDel="00000000" w:rsidP="00000000" w:rsidRDefault="00000000" w:rsidRPr="00000000" w14:paraId="00000003">
      <w:pPr>
        <w:pStyle w:val="Heading3"/>
        <w:spacing w:after="200" w:lineRule="auto"/>
        <w:rPr>
          <w:b w:val="1"/>
          <w:bCs w:val="1"/>
        </w:rPr>
      </w:pPr>
      <w:bookmarkStart w:colFirst="0" w:colLast="0" w:name="_xpk7yt82jn84" w:id="0"/>
      <w:bookmarkEnd w:id="0"/>
      <w:r w:rsidDel="00000000" w:rsidR="00000000" w:rsidRPr="00000000">
        <w:rPr>
          <w:b w:val="1"/>
          <w:bCs w:val="1"/>
          <w:rtl w:val="0"/>
        </w:rPr>
        <w:t xml:space="preserve">КРАТКО</w:t>
      </w:r>
    </w:p>
    <w:p w:rsidR="00000000" w:rsidDel="00000000" w:rsidP="00000000" w:rsidRDefault="00000000" w:rsidRPr="00000000" w14:paraId="00000004">
      <w:pPr>
        <w:spacing w:after="200" w:lineRule="auto"/>
        <w:rPr/>
      </w:pPr>
      <w:r w:rsidDel="00000000" w:rsidR="00000000" w:rsidRPr="00000000">
        <w:rPr>
          <w:b w:val="1"/>
          <w:bCs w:val="1"/>
          <w:rtl w:val="0"/>
        </w:rPr>
        <w:t xml:space="preserve">Главная мысль: </w:t>
      </w:r>
      <w:r w:rsidDel="00000000" w:rsidR="00000000" w:rsidRPr="00000000">
        <w:rPr>
          <w:rtl w:val="0"/>
        </w:rPr>
        <w:t xml:space="preserve">Система Доксад Даркборд представляет собой универсальное расширение для 1С, предназначенное для визуализации и оперативного отслеживания данных из баз 1С с помощью настраиваемых дашбордов и виджетов. Она позволяет создавать как управленческие, так и оперативные панели мониторинга, а также выступать в качестве альтернативного интерфейса для пользователей.</w:t>
      </w:r>
    </w:p>
    <w:p w:rsidR="00000000" w:rsidDel="00000000" w:rsidP="00000000" w:rsidRDefault="00000000" w:rsidRPr="00000000" w14:paraId="00000005">
      <w:pPr>
        <w:spacing w:after="200" w:lineRule="auto"/>
        <w:rPr>
          <w:b w:val="1"/>
          <w:bCs w:val="1"/>
        </w:rPr>
      </w:pPr>
      <w:r w:rsidDel="00000000" w:rsidR="00000000" w:rsidRPr="00000000">
        <w:rPr>
          <w:b w:val="1"/>
          <w:bCs w:val="1"/>
          <w:rtl w:val="0"/>
        </w:rPr>
        <w:t xml:space="preserve">Ключевые открытия / инсайты:</w:t>
      </w:r>
    </w:p>
    <w:p w:rsidR="00000000" w:rsidDel="00000000" w:rsidP="00000000" w:rsidRDefault="00000000" w:rsidRPr="00000000" w14:paraId="00000006">
      <w:pPr>
        <w:numPr>
          <w:ilvl w:val="0"/>
          <w:numId w:val="6"/>
        </w:numPr>
        <w:spacing w:after="0" w:afterAutospacing="0" w:lineRule="auto"/>
        <w:ind w:left="720" w:hanging="360"/>
        <w:rPr>
          <w:u w:val="none"/>
        </w:rPr>
      </w:pPr>
      <w:r w:rsidDel="00000000" w:rsidR="00000000" w:rsidRPr="00000000">
        <w:rPr>
          <w:rtl w:val="0"/>
        </w:rPr>
        <w:t xml:space="preserve">Доксад Даркборд – универсальное расширение для любой конфигурации 1С, работает без изменения основной конфигурации.</w:t>
      </w:r>
    </w:p>
    <w:p w:rsidR="00000000" w:rsidDel="00000000" w:rsidP="00000000" w:rsidRDefault="00000000" w:rsidRPr="00000000" w14:paraId="00000007">
      <w:pPr>
        <w:numPr>
          <w:ilvl w:val="0"/>
          <w:numId w:val="6"/>
        </w:numPr>
        <w:spacing w:after="0" w:afterAutospacing="0" w:lineRule="auto"/>
        <w:ind w:left="720" w:hanging="360"/>
        <w:rPr>
          <w:u w:val="none"/>
        </w:rPr>
      </w:pPr>
      <w:r w:rsidDel="00000000" w:rsidR="00000000" w:rsidRPr="00000000">
        <w:rPr>
          <w:rtl w:val="0"/>
        </w:rPr>
        <w:t xml:space="preserve">Основное назначение – вывод важной информации в одном месте, отслеживание показателей, метрик и индикаторов.</w:t>
      </w:r>
    </w:p>
    <w:p w:rsidR="00000000" w:rsidDel="00000000" w:rsidP="00000000" w:rsidRDefault="00000000" w:rsidRPr="00000000" w14:paraId="00000008">
      <w:pPr>
        <w:numPr>
          <w:ilvl w:val="0"/>
          <w:numId w:val="6"/>
        </w:numPr>
        <w:spacing w:after="0" w:afterAutospacing="0" w:lineRule="auto"/>
        <w:ind w:left="720" w:hanging="360"/>
        <w:rPr>
          <w:u w:val="none"/>
        </w:rPr>
      </w:pPr>
      <w:r w:rsidDel="00000000" w:rsidR="00000000" w:rsidRPr="00000000">
        <w:rPr>
          <w:rtl w:val="0"/>
        </w:rPr>
        <w:t xml:space="preserve">Возможность использования как альтернативного интерфейса, с персонализированными настройками для каждого пользователя.</w:t>
      </w:r>
    </w:p>
    <w:p w:rsidR="00000000" w:rsidDel="00000000" w:rsidP="00000000" w:rsidRDefault="00000000" w:rsidRPr="00000000" w14:paraId="00000009">
      <w:pPr>
        <w:numPr>
          <w:ilvl w:val="0"/>
          <w:numId w:val="6"/>
        </w:numPr>
        <w:spacing w:after="0" w:afterAutospacing="0" w:lineRule="auto"/>
        <w:ind w:left="720" w:hanging="360"/>
        <w:rPr>
          <w:u w:val="none"/>
        </w:rPr>
      </w:pPr>
      <w:r w:rsidDel="00000000" w:rsidR="00000000" w:rsidRPr="00000000">
        <w:rPr>
          <w:rtl w:val="0"/>
        </w:rPr>
        <w:t xml:space="preserve">Дашборды состоят из виджетов, которые могут быть статическими (тексты, открытия форм отчетов) или динамическими (счетчики, диаграммы, индикаторы с периодическим обновлением).</w:t>
      </w:r>
    </w:p>
    <w:p w:rsidR="00000000" w:rsidDel="00000000" w:rsidP="00000000" w:rsidRDefault="00000000" w:rsidRPr="00000000" w14:paraId="0000000A">
      <w:pPr>
        <w:numPr>
          <w:ilvl w:val="0"/>
          <w:numId w:val="6"/>
        </w:numPr>
        <w:spacing w:after="0" w:afterAutospacing="0" w:lineRule="auto"/>
        <w:ind w:left="720" w:hanging="360"/>
        <w:rPr>
          <w:u w:val="none"/>
        </w:rPr>
      </w:pPr>
      <w:r w:rsidDel="00000000" w:rsidR="00000000" w:rsidRPr="00000000">
        <w:rPr>
          <w:rtl w:val="0"/>
        </w:rPr>
        <w:t xml:space="preserve">Гибкая настройка виджетов включает параметры получения данных, параметры запуска (действия при клике) и параметры отображения (визуальная часть).</w:t>
      </w:r>
    </w:p>
    <w:p w:rsidR="00000000" w:rsidDel="00000000" w:rsidP="00000000" w:rsidRDefault="00000000" w:rsidRPr="00000000" w14:paraId="0000000B">
      <w:pPr>
        <w:numPr>
          <w:ilvl w:val="0"/>
          <w:numId w:val="6"/>
        </w:numPr>
        <w:spacing w:after="0" w:afterAutospacing="0" w:lineRule="auto"/>
        <w:ind w:left="720" w:hanging="360"/>
        <w:rPr>
          <w:u w:val="none"/>
        </w:rPr>
      </w:pPr>
      <w:r w:rsidDel="00000000" w:rsidR="00000000" w:rsidRPr="00000000">
        <w:rPr>
          <w:rtl w:val="0"/>
        </w:rPr>
        <w:t xml:space="preserve">Поддерживаются персональные и общие страницы дашбордов, с разграничением прав доступа: пользователи могут создавать свои страницы, а администраторы настраивать общие.</w:t>
      </w:r>
    </w:p>
    <w:p w:rsidR="00000000" w:rsidDel="00000000" w:rsidP="00000000" w:rsidRDefault="00000000" w:rsidRPr="00000000" w14:paraId="0000000C">
      <w:pPr>
        <w:numPr>
          <w:ilvl w:val="0"/>
          <w:numId w:val="6"/>
        </w:numPr>
        <w:spacing w:after="200" w:lineRule="auto"/>
        <w:ind w:left="720" w:hanging="360"/>
        <w:rPr>
          <w:u w:val="none"/>
        </w:rPr>
      </w:pPr>
      <w:r w:rsidDel="00000000" w:rsidR="00000000" w:rsidRPr="00000000">
        <w:rPr>
          <w:rtl w:val="0"/>
        </w:rPr>
        <w:t xml:space="preserve">Практические кейсы применения охватывают разные уровни сложности: от простых виджетов для открытия отчетов и счетчиков до продвинутых настроек, требующих анализа конфигурации 1С.</w:t>
      </w:r>
    </w:p>
    <w:p w:rsidR="00000000" w:rsidDel="00000000" w:rsidP="00000000" w:rsidRDefault="00000000" w:rsidRPr="00000000" w14:paraId="0000000D">
      <w:pPr>
        <w:spacing w:after="200" w:lineRule="auto"/>
        <w:rPr>
          <w:b w:val="1"/>
          <w:bCs w:val="1"/>
        </w:rPr>
      </w:pPr>
      <w:r w:rsidDel="00000000" w:rsidR="00000000" w:rsidRPr="00000000">
        <w:rPr>
          <w:b w:val="1"/>
          <w:bCs w:val="1"/>
          <w:rtl w:val="0"/>
        </w:rPr>
        <w:t xml:space="preserve">Практическое применение:</w:t>
      </w:r>
    </w:p>
    <w:p w:rsidR="00000000" w:rsidDel="00000000" w:rsidP="00000000" w:rsidRDefault="00000000" w:rsidRPr="00000000" w14:paraId="0000000E">
      <w:pPr>
        <w:numPr>
          <w:ilvl w:val="0"/>
          <w:numId w:val="3"/>
        </w:numPr>
        <w:spacing w:after="0" w:afterAutospacing="0" w:lineRule="auto"/>
        <w:ind w:left="720" w:hanging="360"/>
        <w:rPr>
          <w:u w:val="none"/>
        </w:rPr>
      </w:pPr>
      <w:r w:rsidDel="00000000" w:rsidR="00000000" w:rsidRPr="00000000">
        <w:rPr>
          <w:rtl w:val="0"/>
        </w:rPr>
        <w:t xml:space="preserve">Создание управленческих и оперативных дашбордов для мониторинга ключевых показателей.</w:t>
      </w:r>
    </w:p>
    <w:p w:rsidR="00000000" w:rsidDel="00000000" w:rsidP="00000000" w:rsidRDefault="00000000" w:rsidRPr="00000000" w14:paraId="0000000F">
      <w:pPr>
        <w:numPr>
          <w:ilvl w:val="0"/>
          <w:numId w:val="3"/>
        </w:numPr>
        <w:spacing w:after="0" w:afterAutospacing="0" w:lineRule="auto"/>
        <w:ind w:left="720" w:hanging="360"/>
        <w:rPr>
          <w:u w:val="none"/>
        </w:rPr>
      </w:pPr>
      <w:r w:rsidDel="00000000" w:rsidR="00000000" w:rsidRPr="00000000">
        <w:rPr>
          <w:rtl w:val="0"/>
        </w:rPr>
        <w:t xml:space="preserve">Персонализация рабочего пространства пользователей 1С через альтернативные интерфейсы.</w:t>
      </w:r>
    </w:p>
    <w:p w:rsidR="00000000" w:rsidDel="00000000" w:rsidP="00000000" w:rsidRDefault="00000000" w:rsidRPr="00000000" w14:paraId="00000010">
      <w:pPr>
        <w:numPr>
          <w:ilvl w:val="0"/>
          <w:numId w:val="3"/>
        </w:numPr>
        <w:spacing w:after="0" w:afterAutospacing="0" w:lineRule="auto"/>
        <w:ind w:left="720" w:hanging="360"/>
        <w:rPr>
          <w:u w:val="none"/>
        </w:rPr>
      </w:pPr>
      <w:r w:rsidDel="00000000" w:rsidR="00000000" w:rsidRPr="00000000">
        <w:rPr>
          <w:rtl w:val="0"/>
        </w:rPr>
        <w:t xml:space="preserve">Визуализация данных из 1С с помощью различных типов виджетов: счетчики, диаграммы, индикаторы, формы отчетов и списков.</w:t>
      </w:r>
    </w:p>
    <w:p w:rsidR="00000000" w:rsidDel="00000000" w:rsidP="00000000" w:rsidRDefault="00000000" w:rsidRPr="00000000" w14:paraId="00000011">
      <w:pPr>
        <w:numPr>
          <w:ilvl w:val="0"/>
          <w:numId w:val="3"/>
        </w:numPr>
        <w:spacing w:after="0" w:afterAutospacing="0" w:lineRule="auto"/>
        <w:ind w:left="720" w:hanging="360"/>
        <w:rPr>
          <w:u w:val="none"/>
        </w:rPr>
      </w:pPr>
      <w:r w:rsidDel="00000000" w:rsidR="00000000" w:rsidRPr="00000000">
        <w:rPr>
          <w:rtl w:val="0"/>
        </w:rPr>
        <w:t xml:space="preserve">Автоматическое обновление динамических виджетов с настраиваемой частотой (минимум 10 секунд).</w:t>
      </w:r>
    </w:p>
    <w:p w:rsidR="00000000" w:rsidDel="00000000" w:rsidP="00000000" w:rsidRDefault="00000000" w:rsidRPr="00000000" w14:paraId="00000012">
      <w:pPr>
        <w:numPr>
          <w:ilvl w:val="0"/>
          <w:numId w:val="3"/>
        </w:numPr>
        <w:spacing w:after="0" w:afterAutospacing="0" w:lineRule="auto"/>
        <w:ind w:left="720" w:hanging="360"/>
        <w:rPr>
          <w:u w:val="none"/>
        </w:rPr>
      </w:pPr>
      <w:r w:rsidDel="00000000" w:rsidR="00000000" w:rsidRPr="00000000">
        <w:rPr>
          <w:rtl w:val="0"/>
        </w:rPr>
        <w:t xml:space="preserve">Быстрый доступ к отчетам, документам и обработкам 1С по клику на виджет.</w:t>
      </w:r>
    </w:p>
    <w:p w:rsidR="00000000" w:rsidDel="00000000" w:rsidP="00000000" w:rsidRDefault="00000000" w:rsidRPr="00000000" w14:paraId="00000013">
      <w:pPr>
        <w:numPr>
          <w:ilvl w:val="0"/>
          <w:numId w:val="3"/>
        </w:numPr>
        <w:spacing w:after="200" w:lineRule="auto"/>
        <w:ind w:left="720" w:hanging="360"/>
        <w:rPr>
          <w:u w:val="none"/>
        </w:rPr>
      </w:pPr>
      <w:r w:rsidDel="00000000" w:rsidR="00000000" w:rsidRPr="00000000">
        <w:rPr>
          <w:rtl w:val="0"/>
        </w:rPr>
        <w:t xml:space="preserve">Анализ конфигурации 1С с помощью обработки InfoStat Dashboard для определения потенциальных отчетов для визуализации.</w:t>
      </w:r>
    </w:p>
    <w:p w:rsidR="00000000" w:rsidDel="00000000" w:rsidP="00000000" w:rsidRDefault="00000000" w:rsidRPr="00000000" w14:paraId="00000014">
      <w:pPr>
        <w:spacing w:after="200" w:lineRule="auto"/>
        <w:rPr>
          <w:b w:val="1"/>
          <w:bCs w:val="1"/>
        </w:rPr>
      </w:pPr>
      <w:r w:rsidDel="00000000" w:rsidR="00000000" w:rsidRPr="00000000">
        <w:rPr>
          <w:b w:val="1"/>
          <w:bCs w:val="1"/>
          <w:rtl w:val="0"/>
        </w:rPr>
        <w:t xml:space="preserve">Заключение:</w:t>
      </w:r>
    </w:p>
    <w:p w:rsidR="00000000" w:rsidDel="00000000" w:rsidP="00000000" w:rsidRDefault="00000000" w:rsidRPr="00000000" w14:paraId="00000015">
      <w:pPr>
        <w:numPr>
          <w:ilvl w:val="0"/>
          <w:numId w:val="8"/>
        </w:numPr>
        <w:spacing w:after="0" w:afterAutospacing="0" w:lineRule="auto"/>
        <w:ind w:left="720" w:hanging="360"/>
        <w:rPr>
          <w:u w:val="none"/>
        </w:rPr>
      </w:pPr>
      <w:r w:rsidDel="00000000" w:rsidR="00000000" w:rsidRPr="00000000">
        <w:rPr>
          <w:rtl w:val="0"/>
        </w:rPr>
        <w:t xml:space="preserve">Доксад Даркборд предоставляет мощный инструмент для визуализации и управления данными в 1С, значительно повышая оперативность и удобство работы с информацией.</w:t>
      </w:r>
    </w:p>
    <w:p w:rsidR="00000000" w:rsidDel="00000000" w:rsidP="00000000" w:rsidRDefault="00000000" w:rsidRPr="00000000" w14:paraId="00000016">
      <w:pPr>
        <w:numPr>
          <w:ilvl w:val="0"/>
          <w:numId w:val="8"/>
        </w:numPr>
        <w:spacing w:after="0" w:afterAutospacing="0" w:lineRule="auto"/>
        <w:ind w:left="720" w:hanging="360"/>
        <w:rPr>
          <w:u w:val="none"/>
        </w:rPr>
      </w:pPr>
      <w:r w:rsidDel="00000000" w:rsidR="00000000" w:rsidRPr="00000000">
        <w:rPr>
          <w:rtl w:val="0"/>
        </w:rPr>
        <w:t xml:space="preserve">Система обладает высокой гибкостью в настройке дашбордов, виджетов и прав доступа, что позволяет адаптировать её под нужды различных пользователей и задач.</w:t>
      </w:r>
    </w:p>
    <w:p w:rsidR="00000000" w:rsidDel="00000000" w:rsidP="00000000" w:rsidRDefault="00000000" w:rsidRPr="00000000" w14:paraId="00000017">
      <w:pPr>
        <w:numPr>
          <w:ilvl w:val="0"/>
          <w:numId w:val="8"/>
        </w:numPr>
        <w:spacing w:after="200" w:lineRule="auto"/>
        <w:ind w:left="720" w:hanging="360"/>
        <w:rPr>
          <w:u w:val="none"/>
        </w:rPr>
      </w:pPr>
      <w:r w:rsidDel="00000000" w:rsidR="00000000" w:rsidRPr="00000000">
        <w:rPr>
          <w:rtl w:val="0"/>
        </w:rPr>
        <w:t xml:space="preserve">Представленные кейсы демонстрируют широкий спектр применения системы, от простых пользовательских настроек до комплексных решений на уровне администратора.</w:t>
      </w:r>
    </w:p>
    <w:p w:rsidR="00000000" w:rsidDel="00000000" w:rsidP="00000000" w:rsidRDefault="00000000" w:rsidRPr="00000000" w14:paraId="00000018">
      <w:pPr>
        <w:pStyle w:val="Heading3"/>
        <w:spacing w:after="200" w:lineRule="auto"/>
        <w:rPr>
          <w:b w:val="1"/>
          <w:bCs w:val="1"/>
        </w:rPr>
      </w:pPr>
      <w:bookmarkStart w:colFirst="0" w:colLast="0" w:name="_xg6vz55bh2jp" w:id="1"/>
      <w:bookmarkEnd w:id="1"/>
      <w:r w:rsidDel="00000000" w:rsidR="00000000" w:rsidRPr="00000000">
        <w:rPr>
          <w:b w:val="1"/>
          <w:bCs w:val="1"/>
          <w:rtl w:val="0"/>
        </w:rPr>
        <w:t xml:space="preserve">ВВЕДЕНИЕ</w:t>
      </w:r>
    </w:p>
    <w:p w:rsidR="00000000" w:rsidDel="00000000" w:rsidP="00000000" w:rsidRDefault="00000000" w:rsidRPr="00000000" w14:paraId="00000019">
      <w:pPr>
        <w:spacing w:after="200" w:lineRule="auto"/>
        <w:rPr/>
      </w:pPr>
      <w:r w:rsidDel="00000000" w:rsidR="00000000" w:rsidRPr="00000000">
        <w:rPr>
          <w:b w:val="1"/>
          <w:bCs w:val="1"/>
          <w:rtl w:val="0"/>
        </w:rPr>
        <w:t xml:space="preserve">Контекст: </w:t>
      </w:r>
      <w:r w:rsidDel="00000000" w:rsidR="00000000" w:rsidRPr="00000000">
        <w:rPr>
          <w:rtl w:val="0"/>
        </w:rPr>
        <w:t xml:space="preserve">Представление системы Доксад Даркборд, универсального решения для 1С.</w:t>
      </w:r>
    </w:p>
    <w:p w:rsidR="00000000" w:rsidDel="00000000" w:rsidP="00000000" w:rsidRDefault="00000000" w:rsidRPr="00000000" w14:paraId="0000001A">
      <w:pPr>
        <w:spacing w:after="200" w:lineRule="auto"/>
        <w:rPr/>
      </w:pPr>
      <w:r w:rsidDel="00000000" w:rsidR="00000000" w:rsidRPr="00000000">
        <w:rPr>
          <w:b w:val="1"/>
          <w:bCs w:val="1"/>
          <w:rtl w:val="0"/>
        </w:rPr>
        <w:t xml:space="preserve">Цель лекции (зачем проводится): </w:t>
      </w:r>
      <w:r w:rsidDel="00000000" w:rsidR="00000000" w:rsidRPr="00000000">
        <w:rPr>
          <w:rtl w:val="0"/>
        </w:rPr>
        <w:t xml:space="preserve">Рассказать о назначении системы Доксад Даркборд, ее основной функциональности, а затем разобрать реальные кейсы применения.</w:t>
      </w:r>
    </w:p>
    <w:p w:rsidR="00000000" w:rsidDel="00000000" w:rsidP="00000000" w:rsidRDefault="00000000" w:rsidRPr="00000000" w14:paraId="0000001B">
      <w:pPr>
        <w:pStyle w:val="Heading3"/>
        <w:spacing w:after="200" w:lineRule="auto"/>
        <w:rPr>
          <w:b w:val="1"/>
          <w:bCs w:val="1"/>
        </w:rPr>
      </w:pPr>
      <w:bookmarkStart w:colFirst="0" w:colLast="0" w:name="_wyu1xgmckexl" w:id="2"/>
      <w:bookmarkEnd w:id="2"/>
      <w:r w:rsidDel="00000000" w:rsidR="00000000" w:rsidRPr="00000000">
        <w:rPr>
          <w:b w:val="1"/>
          <w:bCs w:val="1"/>
          <w:rtl w:val="0"/>
        </w:rPr>
        <w:t xml:space="preserve">ОСНОВНЫЕ ЧАСТИ ЛЕКЦИИ</w:t>
      </w:r>
    </w:p>
    <w:p w:rsidR="00000000" w:rsidDel="00000000" w:rsidP="00000000" w:rsidRDefault="00000000" w:rsidRPr="00000000" w14:paraId="0000001C">
      <w:pPr>
        <w:spacing w:after="200" w:lineRule="auto"/>
        <w:rPr>
          <w:b w:val="1"/>
          <w:bCs w:val="1"/>
        </w:rPr>
      </w:pPr>
      <w:r w:rsidDel="00000000" w:rsidR="00000000" w:rsidRPr="00000000">
        <w:rPr>
          <w:b w:val="1"/>
          <w:bCs w:val="1"/>
          <w:rtl w:val="0"/>
        </w:rPr>
        <w:t xml:space="preserve">Структура изложения по словам лектора:</w:t>
      </w:r>
    </w:p>
    <w:p w:rsidR="00000000" w:rsidDel="00000000" w:rsidP="00000000" w:rsidRDefault="00000000" w:rsidRPr="00000000" w14:paraId="0000001D">
      <w:pPr>
        <w:numPr>
          <w:ilvl w:val="0"/>
          <w:numId w:val="1"/>
        </w:numPr>
        <w:spacing w:after="0" w:afterAutospacing="0" w:lineRule="auto"/>
        <w:ind w:left="720" w:hanging="360"/>
        <w:rPr>
          <w:u w:val="none"/>
        </w:rPr>
      </w:pPr>
      <w:r w:rsidDel="00000000" w:rsidR="00000000" w:rsidRPr="00000000">
        <w:rPr>
          <w:rtl w:val="0"/>
        </w:rPr>
        <w:t xml:space="preserve">Назначение системы и основная функциональность</w:t>
      </w:r>
    </w:p>
    <w:p w:rsidR="00000000" w:rsidDel="00000000" w:rsidP="00000000" w:rsidRDefault="00000000" w:rsidRPr="00000000" w14:paraId="0000001E">
      <w:pPr>
        <w:numPr>
          <w:ilvl w:val="0"/>
          <w:numId w:val="1"/>
        </w:numPr>
        <w:spacing w:after="0" w:afterAutospacing="0" w:lineRule="auto"/>
        <w:ind w:left="720" w:hanging="360"/>
        <w:rPr>
          <w:u w:val="none"/>
        </w:rPr>
      </w:pPr>
      <w:r w:rsidDel="00000000" w:rsidR="00000000" w:rsidRPr="00000000">
        <w:rPr>
          <w:rtl w:val="0"/>
        </w:rPr>
        <w:t xml:space="preserve">Варианты применения</w:t>
      </w:r>
    </w:p>
    <w:p w:rsidR="00000000" w:rsidDel="00000000" w:rsidP="00000000" w:rsidRDefault="00000000" w:rsidRPr="00000000" w14:paraId="0000001F">
      <w:pPr>
        <w:numPr>
          <w:ilvl w:val="0"/>
          <w:numId w:val="1"/>
        </w:numPr>
        <w:spacing w:after="0" w:afterAutospacing="0" w:lineRule="auto"/>
        <w:ind w:left="720" w:hanging="360"/>
        <w:rPr>
          <w:u w:val="none"/>
        </w:rPr>
      </w:pPr>
      <w:r w:rsidDel="00000000" w:rsidR="00000000" w:rsidRPr="00000000">
        <w:rPr>
          <w:rtl w:val="0"/>
        </w:rPr>
        <w:t xml:space="preserve">Основные функциональности подсистемы</w:t>
      </w:r>
    </w:p>
    <w:p w:rsidR="00000000" w:rsidDel="00000000" w:rsidP="00000000" w:rsidRDefault="00000000" w:rsidRPr="00000000" w14:paraId="00000020">
      <w:pPr>
        <w:numPr>
          <w:ilvl w:val="0"/>
          <w:numId w:val="1"/>
        </w:numPr>
        <w:spacing w:after="0" w:afterAutospacing="0" w:lineRule="auto"/>
        <w:ind w:left="720" w:hanging="360"/>
        <w:rPr>
          <w:u w:val="none"/>
        </w:rPr>
      </w:pPr>
      <w:r w:rsidDel="00000000" w:rsidR="00000000" w:rsidRPr="00000000">
        <w:rPr>
          <w:rtl w:val="0"/>
        </w:rPr>
        <w:t xml:space="preserve">Разбор каждого пункта функциональности</w:t>
      </w:r>
    </w:p>
    <w:p w:rsidR="00000000" w:rsidDel="00000000" w:rsidP="00000000" w:rsidRDefault="00000000" w:rsidRPr="00000000" w14:paraId="00000021">
      <w:pPr>
        <w:numPr>
          <w:ilvl w:val="0"/>
          <w:numId w:val="1"/>
        </w:numPr>
        <w:spacing w:after="0" w:afterAutospacing="0" w:lineRule="auto"/>
        <w:ind w:left="720" w:hanging="360"/>
        <w:rPr>
          <w:u w:val="none"/>
        </w:rPr>
      </w:pPr>
      <w:r w:rsidDel="00000000" w:rsidR="00000000" w:rsidRPr="00000000">
        <w:rPr>
          <w:rtl w:val="0"/>
        </w:rPr>
        <w:t xml:space="preserve">Визуализация информации на дашборде</w:t>
      </w:r>
    </w:p>
    <w:p w:rsidR="00000000" w:rsidDel="00000000" w:rsidP="00000000" w:rsidRDefault="00000000" w:rsidRPr="00000000" w14:paraId="00000022">
      <w:pPr>
        <w:numPr>
          <w:ilvl w:val="0"/>
          <w:numId w:val="1"/>
        </w:numPr>
        <w:spacing w:after="0" w:afterAutospacing="0" w:lineRule="auto"/>
        <w:ind w:left="720" w:hanging="360"/>
        <w:rPr>
          <w:u w:val="none"/>
        </w:rPr>
      </w:pPr>
      <w:r w:rsidDel="00000000" w:rsidR="00000000" w:rsidRPr="00000000">
        <w:rPr>
          <w:rtl w:val="0"/>
        </w:rPr>
        <w:t xml:space="preserve">Взаимодействие с дашбордом</w:t>
      </w:r>
    </w:p>
    <w:p w:rsidR="00000000" w:rsidDel="00000000" w:rsidP="00000000" w:rsidRDefault="00000000" w:rsidRPr="00000000" w14:paraId="00000023">
      <w:pPr>
        <w:numPr>
          <w:ilvl w:val="0"/>
          <w:numId w:val="1"/>
        </w:numPr>
        <w:spacing w:after="0" w:afterAutospacing="0" w:lineRule="auto"/>
        <w:ind w:left="720" w:hanging="360"/>
        <w:rPr>
          <w:u w:val="none"/>
        </w:rPr>
      </w:pPr>
      <w:r w:rsidDel="00000000" w:rsidR="00000000" w:rsidRPr="00000000">
        <w:rPr>
          <w:rtl w:val="0"/>
        </w:rPr>
        <w:t xml:space="preserve">Доступ к виджетам: персональные и общие страницы</w:t>
      </w:r>
    </w:p>
    <w:p w:rsidR="00000000" w:rsidDel="00000000" w:rsidP="00000000" w:rsidRDefault="00000000" w:rsidRPr="00000000" w14:paraId="00000024">
      <w:pPr>
        <w:numPr>
          <w:ilvl w:val="0"/>
          <w:numId w:val="1"/>
        </w:numPr>
        <w:spacing w:after="0" w:afterAutospacing="0" w:lineRule="auto"/>
        <w:ind w:left="720" w:hanging="360"/>
        <w:rPr>
          <w:u w:val="none"/>
        </w:rPr>
      </w:pPr>
      <w:r w:rsidDel="00000000" w:rsidR="00000000" w:rsidRPr="00000000">
        <w:rPr>
          <w:rtl w:val="0"/>
        </w:rPr>
        <w:t xml:space="preserve">Практические кейсы: простой уровень</w:t>
      </w:r>
    </w:p>
    <w:p w:rsidR="00000000" w:rsidDel="00000000" w:rsidP="00000000" w:rsidRDefault="00000000" w:rsidRPr="00000000" w14:paraId="00000025">
      <w:pPr>
        <w:numPr>
          <w:ilvl w:val="0"/>
          <w:numId w:val="1"/>
        </w:numPr>
        <w:spacing w:after="200" w:lineRule="auto"/>
        <w:ind w:left="720" w:hanging="360"/>
        <w:rPr>
          <w:u w:val="none"/>
        </w:rPr>
      </w:pPr>
      <w:r w:rsidDel="00000000" w:rsidR="00000000" w:rsidRPr="00000000">
        <w:rPr>
          <w:rtl w:val="0"/>
        </w:rPr>
        <w:t xml:space="preserve">Практические кейсы: средний и сложный уровни</w:t>
      </w:r>
    </w:p>
    <w:p w:rsidR="00000000" w:rsidDel="00000000" w:rsidP="00000000" w:rsidRDefault="00000000" w:rsidRPr="00000000" w14:paraId="00000026">
      <w:pPr>
        <w:spacing w:after="200" w:lineRule="auto"/>
        <w:rPr>
          <w:b w:val="1"/>
          <w:bCs w:val="1"/>
        </w:rPr>
      </w:pPr>
      <w:r w:rsidDel="00000000" w:rsidR="00000000" w:rsidRPr="00000000">
        <w:rPr>
          <w:b w:val="1"/>
          <w:bCs w:val="1"/>
          <w:rtl w:val="0"/>
        </w:rPr>
        <w:t xml:space="preserve">Подтема/вложенное пояснение:</w:t>
      </w:r>
    </w:p>
    <w:p w:rsidR="00000000" w:rsidDel="00000000" w:rsidP="00000000" w:rsidRDefault="00000000" w:rsidRPr="00000000" w14:paraId="00000027">
      <w:pPr>
        <w:numPr>
          <w:ilvl w:val="0"/>
          <w:numId w:val="12"/>
        </w:numPr>
        <w:spacing w:after="0" w:afterAutospacing="0" w:lineRule="auto"/>
        <w:ind w:left="720" w:hanging="360"/>
        <w:rPr>
          <w:u w:val="none"/>
        </w:rPr>
      </w:pPr>
      <w:r w:rsidDel="00000000" w:rsidR="00000000" w:rsidRPr="00000000">
        <w:rPr>
          <w:rtl w:val="0"/>
        </w:rPr>
        <w:t xml:space="preserve">Доксад Даркборд как универсальная система для 1С</w:t>
      </w:r>
    </w:p>
    <w:p w:rsidR="00000000" w:rsidDel="00000000" w:rsidP="00000000" w:rsidRDefault="00000000" w:rsidRPr="00000000" w14:paraId="00000028">
      <w:pPr>
        <w:numPr>
          <w:ilvl w:val="0"/>
          <w:numId w:val="12"/>
        </w:numPr>
        <w:spacing w:after="0" w:afterAutospacing="0" w:lineRule="auto"/>
        <w:ind w:left="720" w:hanging="360"/>
        <w:rPr>
          <w:u w:val="none"/>
        </w:rPr>
      </w:pPr>
      <w:r w:rsidDel="00000000" w:rsidR="00000000" w:rsidRPr="00000000">
        <w:rPr>
          <w:rtl w:val="0"/>
        </w:rPr>
        <w:t xml:space="preserve">Вывод важной информации и отслеживание показателей (управленческий/оперативный дашборд)</w:t>
      </w:r>
    </w:p>
    <w:p w:rsidR="00000000" w:rsidDel="00000000" w:rsidP="00000000" w:rsidRDefault="00000000" w:rsidRPr="00000000" w14:paraId="00000029">
      <w:pPr>
        <w:numPr>
          <w:ilvl w:val="0"/>
          <w:numId w:val="12"/>
        </w:numPr>
        <w:spacing w:after="0" w:afterAutospacing="0" w:lineRule="auto"/>
        <w:ind w:left="720" w:hanging="360"/>
        <w:rPr>
          <w:u w:val="none"/>
        </w:rPr>
      </w:pPr>
      <w:r w:rsidDel="00000000" w:rsidR="00000000" w:rsidRPr="00000000">
        <w:rPr>
          <w:rtl w:val="0"/>
        </w:rPr>
        <w:t xml:space="preserve">Использование системы как альтернативного интерфейса</w:t>
      </w:r>
    </w:p>
    <w:p w:rsidR="00000000" w:rsidDel="00000000" w:rsidP="00000000" w:rsidRDefault="00000000" w:rsidRPr="00000000" w14:paraId="0000002A">
      <w:pPr>
        <w:numPr>
          <w:ilvl w:val="0"/>
          <w:numId w:val="12"/>
        </w:numPr>
        <w:spacing w:after="0" w:afterAutospacing="0" w:lineRule="auto"/>
        <w:ind w:left="720" w:hanging="360"/>
        <w:rPr>
          <w:u w:val="none"/>
        </w:rPr>
      </w:pPr>
      <w:r w:rsidDel="00000000" w:rsidR="00000000" w:rsidRPr="00000000">
        <w:rPr>
          <w:rtl w:val="0"/>
        </w:rPr>
        <w:t xml:space="preserve">Начальная страница с дашбордами после установки</w:t>
      </w:r>
    </w:p>
    <w:p w:rsidR="00000000" w:rsidDel="00000000" w:rsidP="00000000" w:rsidRDefault="00000000" w:rsidRPr="00000000" w14:paraId="0000002B">
      <w:pPr>
        <w:numPr>
          <w:ilvl w:val="0"/>
          <w:numId w:val="12"/>
        </w:numPr>
        <w:spacing w:after="0" w:afterAutospacing="0" w:lineRule="auto"/>
        <w:ind w:left="720" w:hanging="360"/>
        <w:rPr>
          <w:u w:val="none"/>
        </w:rPr>
      </w:pPr>
      <w:r w:rsidDel="00000000" w:rsidR="00000000" w:rsidRPr="00000000">
        <w:rPr>
          <w:rtl w:val="0"/>
        </w:rPr>
        <w:t xml:space="preserve">Настройка виджетов: предопределенные виды (открытие форм, счетчики, диаграммы, индикаторы)</w:t>
      </w:r>
    </w:p>
    <w:p w:rsidR="00000000" w:rsidDel="00000000" w:rsidP="00000000" w:rsidRDefault="00000000" w:rsidRPr="00000000" w14:paraId="0000002C">
      <w:pPr>
        <w:numPr>
          <w:ilvl w:val="0"/>
          <w:numId w:val="12"/>
        </w:numPr>
        <w:spacing w:after="0" w:afterAutospacing="0" w:lineRule="auto"/>
        <w:ind w:left="720" w:hanging="360"/>
        <w:rPr>
          <w:u w:val="none"/>
        </w:rPr>
      </w:pPr>
      <w:r w:rsidDel="00000000" w:rsidR="00000000" w:rsidRPr="00000000">
        <w:rPr>
          <w:rtl w:val="0"/>
        </w:rPr>
        <w:t xml:space="preserve">Параметры виджета: получение данных, запуск (действие при клике), отображение (визуальная часть)</w:t>
      </w:r>
    </w:p>
    <w:p w:rsidR="00000000" w:rsidDel="00000000" w:rsidP="00000000" w:rsidRDefault="00000000" w:rsidRPr="00000000" w14:paraId="0000002D">
      <w:pPr>
        <w:numPr>
          <w:ilvl w:val="0"/>
          <w:numId w:val="12"/>
        </w:numPr>
        <w:spacing w:after="0" w:afterAutospacing="0" w:lineRule="auto"/>
        <w:ind w:left="720" w:hanging="360"/>
        <w:rPr>
          <w:u w:val="none"/>
        </w:rPr>
      </w:pPr>
      <w:r w:rsidDel="00000000" w:rsidR="00000000" w:rsidRPr="00000000">
        <w:rPr>
          <w:rtl w:val="0"/>
        </w:rPr>
        <w:t xml:space="preserve">Визуализация: конструктор из виджетов, передвижение, изменение размеров, шаблоны цветов</w:t>
      </w:r>
    </w:p>
    <w:p w:rsidR="00000000" w:rsidDel="00000000" w:rsidP="00000000" w:rsidRDefault="00000000" w:rsidRPr="00000000" w14:paraId="0000002E">
      <w:pPr>
        <w:numPr>
          <w:ilvl w:val="0"/>
          <w:numId w:val="12"/>
        </w:numPr>
        <w:spacing w:after="0" w:afterAutospacing="0" w:lineRule="auto"/>
        <w:ind w:left="720" w:hanging="360"/>
        <w:rPr>
          <w:u w:val="none"/>
        </w:rPr>
      </w:pPr>
      <w:r w:rsidDel="00000000" w:rsidR="00000000" w:rsidRPr="00000000">
        <w:rPr>
          <w:rtl w:val="0"/>
        </w:rPr>
        <w:t xml:space="preserve">Динамическая и статическая информация в дашборде, период обновления</w:t>
      </w:r>
    </w:p>
    <w:p w:rsidR="00000000" w:rsidDel="00000000" w:rsidP="00000000" w:rsidRDefault="00000000" w:rsidRPr="00000000" w14:paraId="0000002F">
      <w:pPr>
        <w:numPr>
          <w:ilvl w:val="0"/>
          <w:numId w:val="12"/>
        </w:numPr>
        <w:spacing w:after="0" w:afterAutospacing="0" w:lineRule="auto"/>
        <w:ind w:left="720" w:hanging="360"/>
        <w:rPr>
          <w:u w:val="none"/>
        </w:rPr>
      </w:pPr>
      <w:r w:rsidDel="00000000" w:rsidR="00000000" w:rsidRPr="00000000">
        <w:rPr>
          <w:rtl w:val="0"/>
        </w:rPr>
        <w:t xml:space="preserve">Действия при клике на виджет: открытие форм, отчетов, документов</w:t>
      </w:r>
    </w:p>
    <w:p w:rsidR="00000000" w:rsidDel="00000000" w:rsidP="00000000" w:rsidRDefault="00000000" w:rsidRPr="00000000" w14:paraId="00000030">
      <w:pPr>
        <w:numPr>
          <w:ilvl w:val="0"/>
          <w:numId w:val="12"/>
        </w:numPr>
        <w:spacing w:after="0" w:afterAutospacing="0" w:lineRule="auto"/>
        <w:ind w:left="720" w:hanging="360"/>
        <w:rPr>
          <w:u w:val="none"/>
        </w:rPr>
      </w:pPr>
      <w:r w:rsidDel="00000000" w:rsidR="00000000" w:rsidRPr="00000000">
        <w:rPr>
          <w:rtl w:val="0"/>
        </w:rPr>
        <w:t xml:space="preserve">Страницы дашбордов: персональные (для пользователя) и общие (для администратора)</w:t>
      </w:r>
    </w:p>
    <w:p w:rsidR="00000000" w:rsidDel="00000000" w:rsidP="00000000" w:rsidRDefault="00000000" w:rsidRPr="00000000" w14:paraId="00000031">
      <w:pPr>
        <w:numPr>
          <w:ilvl w:val="0"/>
          <w:numId w:val="12"/>
        </w:numPr>
        <w:spacing w:after="0" w:afterAutospacing="0" w:lineRule="auto"/>
        <w:ind w:left="720" w:hanging="360"/>
        <w:rPr>
          <w:u w:val="none"/>
        </w:rPr>
      </w:pPr>
      <w:r w:rsidDel="00000000" w:rsidR="00000000" w:rsidRPr="00000000">
        <w:rPr>
          <w:rtl w:val="0"/>
        </w:rPr>
        <w:t xml:space="preserve">Роли и права доступа к страницам виджетов</w:t>
      </w:r>
    </w:p>
    <w:p w:rsidR="00000000" w:rsidDel="00000000" w:rsidP="00000000" w:rsidRDefault="00000000" w:rsidRPr="00000000" w14:paraId="00000032">
      <w:pPr>
        <w:numPr>
          <w:ilvl w:val="0"/>
          <w:numId w:val="12"/>
        </w:numPr>
        <w:spacing w:after="0" w:afterAutospacing="0" w:lineRule="auto"/>
        <w:ind w:left="720" w:hanging="360"/>
        <w:rPr>
          <w:u w:val="none"/>
        </w:rPr>
      </w:pPr>
      <w:r w:rsidDel="00000000" w:rsidR="00000000" w:rsidRPr="00000000">
        <w:rPr>
          <w:rtl w:val="0"/>
        </w:rPr>
        <w:t xml:space="preserve">Настройка общих страниц для групп пользователей или интерфейсов</w:t>
      </w:r>
    </w:p>
    <w:p w:rsidR="00000000" w:rsidDel="00000000" w:rsidP="00000000" w:rsidRDefault="00000000" w:rsidRPr="00000000" w14:paraId="00000033">
      <w:pPr>
        <w:numPr>
          <w:ilvl w:val="0"/>
          <w:numId w:val="12"/>
        </w:numPr>
        <w:spacing w:after="0" w:afterAutospacing="0" w:lineRule="auto"/>
        <w:ind w:left="720" w:hanging="360"/>
        <w:rPr>
          <w:u w:val="none"/>
        </w:rPr>
      </w:pPr>
      <w:r w:rsidDel="00000000" w:rsidR="00000000" w:rsidRPr="00000000">
        <w:rPr>
          <w:rtl w:val="0"/>
        </w:rPr>
        <w:t xml:space="preserve">Практический кейс: создание виджета для открытия отчета</w:t>
      </w:r>
    </w:p>
    <w:p w:rsidR="00000000" w:rsidDel="00000000" w:rsidP="00000000" w:rsidRDefault="00000000" w:rsidRPr="00000000" w14:paraId="00000034">
      <w:pPr>
        <w:numPr>
          <w:ilvl w:val="0"/>
          <w:numId w:val="12"/>
        </w:numPr>
        <w:spacing w:after="0" w:afterAutospacing="0" w:lineRule="auto"/>
        <w:ind w:left="720" w:hanging="360"/>
        <w:rPr>
          <w:u w:val="none"/>
        </w:rPr>
      </w:pPr>
      <w:r w:rsidDel="00000000" w:rsidR="00000000" w:rsidRPr="00000000">
        <w:rPr>
          <w:rtl w:val="0"/>
        </w:rPr>
        <w:t xml:space="preserve">Практический кейс: создание виджета-счетчика</w:t>
      </w:r>
    </w:p>
    <w:p w:rsidR="00000000" w:rsidDel="00000000" w:rsidP="00000000" w:rsidRDefault="00000000" w:rsidRPr="00000000" w14:paraId="00000035">
      <w:pPr>
        <w:numPr>
          <w:ilvl w:val="0"/>
          <w:numId w:val="12"/>
        </w:numPr>
        <w:spacing w:after="0" w:afterAutospacing="0" w:lineRule="auto"/>
        <w:ind w:left="720" w:hanging="360"/>
        <w:rPr>
          <w:u w:val="none"/>
        </w:rPr>
      </w:pPr>
      <w:r w:rsidDel="00000000" w:rsidR="00000000" w:rsidRPr="00000000">
        <w:rPr>
          <w:rtl w:val="0"/>
        </w:rPr>
        <w:t xml:space="preserve">Практический кейс: открытие формы списка справочника</w:t>
      </w:r>
    </w:p>
    <w:p w:rsidR="00000000" w:rsidDel="00000000" w:rsidP="00000000" w:rsidRDefault="00000000" w:rsidRPr="00000000" w14:paraId="00000036">
      <w:pPr>
        <w:numPr>
          <w:ilvl w:val="0"/>
          <w:numId w:val="12"/>
        </w:numPr>
        <w:spacing w:after="0" w:afterAutospacing="0" w:lineRule="auto"/>
        <w:ind w:left="720" w:hanging="360"/>
        <w:rPr>
          <w:u w:val="none"/>
        </w:rPr>
      </w:pPr>
      <w:r w:rsidDel="00000000" w:rsidR="00000000" w:rsidRPr="00000000">
        <w:rPr>
          <w:rtl w:val="0"/>
        </w:rPr>
        <w:t xml:space="preserve">Практический кейс: открытие дополнительной обработки</w:t>
      </w:r>
    </w:p>
    <w:p w:rsidR="00000000" w:rsidDel="00000000" w:rsidP="00000000" w:rsidRDefault="00000000" w:rsidRPr="00000000" w14:paraId="00000037">
      <w:pPr>
        <w:numPr>
          <w:ilvl w:val="0"/>
          <w:numId w:val="12"/>
        </w:numPr>
        <w:spacing w:after="200" w:lineRule="auto"/>
        <w:ind w:left="720" w:hanging="360"/>
        <w:rPr>
          <w:u w:val="none"/>
        </w:rPr>
      </w:pPr>
      <w:r w:rsidDel="00000000" w:rsidR="00000000" w:rsidRPr="00000000">
        <w:rPr>
          <w:rtl w:val="0"/>
        </w:rPr>
        <w:t xml:space="preserve">Анализ внедрения InfoStat Dashboard для оценки возможности использования расширения и визуализации отчетов</w:t>
      </w:r>
    </w:p>
    <w:p w:rsidR="00000000" w:rsidDel="00000000" w:rsidP="00000000" w:rsidRDefault="00000000" w:rsidRPr="00000000" w14:paraId="00000038">
      <w:pPr>
        <w:pStyle w:val="Heading3"/>
        <w:spacing w:after="200" w:lineRule="auto"/>
        <w:rPr>
          <w:b w:val="1"/>
          <w:bCs w:val="1"/>
        </w:rPr>
      </w:pPr>
      <w:bookmarkStart w:colFirst="0" w:colLast="0" w:name="_eb7hic8lu1u" w:id="3"/>
      <w:bookmarkEnd w:id="3"/>
      <w:r w:rsidDel="00000000" w:rsidR="00000000" w:rsidRPr="00000000">
        <w:rPr>
          <w:b w:val="1"/>
          <w:bCs w:val="1"/>
          <w:rtl w:val="0"/>
        </w:rPr>
        <w:t xml:space="preserve">КЛЮЧЕВЫЕ ТЕЗИСЫ</w:t>
      </w:r>
    </w:p>
    <w:p w:rsidR="00000000" w:rsidDel="00000000" w:rsidP="00000000" w:rsidRDefault="00000000" w:rsidRPr="00000000" w14:paraId="00000039">
      <w:pPr>
        <w:spacing w:after="200" w:lineRule="auto"/>
        <w:rPr>
          <w:b w:val="1"/>
          <w:bCs w:val="1"/>
        </w:rPr>
      </w:pPr>
      <w:r w:rsidDel="00000000" w:rsidR="00000000" w:rsidRPr="00000000">
        <w:rPr>
          <w:b w:val="1"/>
          <w:bCs w:val="1"/>
          <w:rtl w:val="0"/>
        </w:rPr>
        <w:t xml:space="preserve">Назначение и применение Доксад Даркборд:</w:t>
      </w:r>
    </w:p>
    <w:p w:rsidR="00000000" w:rsidDel="00000000" w:rsidP="00000000" w:rsidRDefault="00000000" w:rsidRPr="00000000" w14:paraId="0000003A">
      <w:pPr>
        <w:numPr>
          <w:ilvl w:val="0"/>
          <w:numId w:val="7"/>
        </w:numPr>
        <w:spacing w:after="0" w:afterAutospacing="0" w:lineRule="auto"/>
        <w:ind w:left="720" w:hanging="360"/>
        <w:rPr>
          <w:u w:val="none"/>
        </w:rPr>
      </w:pPr>
      <w:r w:rsidDel="00000000" w:rsidR="00000000" w:rsidRPr="00000000">
        <w:rPr>
          <w:rtl w:val="0"/>
        </w:rPr>
        <w:t xml:space="preserve">Доксад Даркборд - универсальная система, подходящая для любой конфигурации 1С и реализуемая в виде расширения конфигурации.</w:t>
      </w:r>
    </w:p>
    <w:p w:rsidR="00000000" w:rsidDel="00000000" w:rsidP="00000000" w:rsidRDefault="00000000" w:rsidRPr="00000000" w14:paraId="0000003B">
      <w:pPr>
        <w:numPr>
          <w:ilvl w:val="0"/>
          <w:numId w:val="7"/>
        </w:numPr>
        <w:spacing w:after="0" w:afterAutospacing="0" w:lineRule="auto"/>
        <w:ind w:left="720" w:hanging="360"/>
        <w:rPr>
          <w:u w:val="none"/>
        </w:rPr>
      </w:pPr>
      <w:r w:rsidDel="00000000" w:rsidR="00000000" w:rsidRPr="00000000">
        <w:rPr>
          <w:rtl w:val="0"/>
        </w:rPr>
        <w:t xml:space="preserve">Система позволяет оперативно собирать и визуализировать данные из базы 1С.</w:t>
      </w:r>
    </w:p>
    <w:p w:rsidR="00000000" w:rsidDel="00000000" w:rsidP="00000000" w:rsidRDefault="00000000" w:rsidRPr="00000000" w14:paraId="0000003C">
      <w:pPr>
        <w:numPr>
          <w:ilvl w:val="0"/>
          <w:numId w:val="7"/>
        </w:numPr>
        <w:spacing w:after="200" w:lineRule="auto"/>
        <w:ind w:left="720" w:hanging="360"/>
        <w:rPr>
          <w:u w:val="none"/>
        </w:rPr>
      </w:pPr>
      <w:r w:rsidDel="00000000" w:rsidR="00000000" w:rsidRPr="00000000">
        <w:rPr>
          <w:rtl w:val="0"/>
        </w:rPr>
        <w:t xml:space="preserve">Основные варианты применения включают вывод важной информации в одном месте, отслеживание показателей (управленческий или оперативный дашборд), а также использование в качестве альтернативного интерфейса с персональными настройками для каждого пользователя.</w:t>
      </w:r>
    </w:p>
    <w:p w:rsidR="00000000" w:rsidDel="00000000" w:rsidP="00000000" w:rsidRDefault="00000000" w:rsidRPr="00000000" w14:paraId="0000003D">
      <w:pPr>
        <w:spacing w:after="200" w:lineRule="auto"/>
        <w:rPr>
          <w:b w:val="1"/>
          <w:bCs w:val="1"/>
        </w:rPr>
      </w:pPr>
      <w:r w:rsidDel="00000000" w:rsidR="00000000" w:rsidRPr="00000000">
        <w:rPr>
          <w:b w:val="1"/>
          <w:bCs w:val="1"/>
          <w:rtl w:val="0"/>
        </w:rPr>
        <w:t xml:space="preserve">Основные функциональности системы:</w:t>
      </w:r>
    </w:p>
    <w:p w:rsidR="00000000" w:rsidDel="00000000" w:rsidP="00000000" w:rsidRDefault="00000000" w:rsidRPr="00000000" w14:paraId="0000003E">
      <w:pPr>
        <w:numPr>
          <w:ilvl w:val="0"/>
          <w:numId w:val="5"/>
        </w:numPr>
        <w:spacing w:after="0" w:afterAutospacing="0" w:lineRule="auto"/>
        <w:ind w:left="720" w:hanging="360"/>
        <w:rPr>
          <w:u w:val="none"/>
        </w:rPr>
      </w:pPr>
      <w:r w:rsidDel="00000000" w:rsidR="00000000" w:rsidRPr="00000000">
        <w:rPr>
          <w:rtl w:val="0"/>
        </w:rPr>
        <w:t xml:space="preserve">Настройка виджетов: предопределенные типы (открытие форм списка/отчета, счетчики, диаграммы, индикаторы) с уникальными параметрами.</w:t>
      </w:r>
    </w:p>
    <w:p w:rsidR="00000000" w:rsidDel="00000000" w:rsidP="00000000" w:rsidRDefault="00000000" w:rsidRPr="00000000" w14:paraId="0000003F">
      <w:pPr>
        <w:numPr>
          <w:ilvl w:val="0"/>
          <w:numId w:val="5"/>
        </w:numPr>
        <w:spacing w:after="0" w:afterAutospacing="0" w:lineRule="auto"/>
        <w:ind w:left="720" w:hanging="360"/>
        <w:rPr>
          <w:u w:val="none"/>
        </w:rPr>
      </w:pPr>
      <w:r w:rsidDel="00000000" w:rsidR="00000000" w:rsidRPr="00000000">
        <w:rPr>
          <w:rtl w:val="0"/>
        </w:rPr>
        <w:t xml:space="preserve">Параметры виджетов включают настройки получения данных из базы, параметры запуска (действия при клике) и параметры отображения (визуальная часть, цвет, тип диаграммы).</w:t>
      </w:r>
    </w:p>
    <w:p w:rsidR="00000000" w:rsidDel="00000000" w:rsidP="00000000" w:rsidRDefault="00000000" w:rsidRPr="00000000" w14:paraId="00000040">
      <w:pPr>
        <w:numPr>
          <w:ilvl w:val="0"/>
          <w:numId w:val="5"/>
        </w:numPr>
        <w:spacing w:after="0" w:afterAutospacing="0" w:lineRule="auto"/>
        <w:ind w:left="720" w:hanging="360"/>
        <w:rPr>
          <w:u w:val="none"/>
        </w:rPr>
      </w:pPr>
      <w:r w:rsidDel="00000000" w:rsidR="00000000" w:rsidRPr="00000000">
        <w:rPr>
          <w:rtl w:val="0"/>
        </w:rPr>
        <w:t xml:space="preserve">Визуализация на дашборде: дашборд формируется как конструктор из виджетов, которые можно перемещать, изменять размеры и добавлять в неограниченном количестве.</w:t>
      </w:r>
    </w:p>
    <w:p w:rsidR="00000000" w:rsidDel="00000000" w:rsidP="00000000" w:rsidRDefault="00000000" w:rsidRPr="00000000" w14:paraId="00000041">
      <w:pPr>
        <w:numPr>
          <w:ilvl w:val="0"/>
          <w:numId w:val="5"/>
        </w:numPr>
        <w:spacing w:after="0" w:afterAutospacing="0" w:lineRule="auto"/>
        <w:ind w:left="720" w:hanging="360"/>
        <w:rPr>
          <w:u w:val="none"/>
        </w:rPr>
      </w:pPr>
      <w:r w:rsidDel="00000000" w:rsidR="00000000" w:rsidRPr="00000000">
        <w:rPr>
          <w:rtl w:val="0"/>
        </w:rPr>
        <w:t xml:space="preserve">Гибкость визуализации достигается за счет использования шаблонов цветов и возможности тонкой настройки конкретных цветов.</w:t>
      </w:r>
    </w:p>
    <w:p w:rsidR="00000000" w:rsidDel="00000000" w:rsidP="00000000" w:rsidRDefault="00000000" w:rsidRPr="00000000" w14:paraId="00000042">
      <w:pPr>
        <w:numPr>
          <w:ilvl w:val="0"/>
          <w:numId w:val="5"/>
        </w:numPr>
        <w:spacing w:after="0" w:afterAutospacing="0" w:lineRule="auto"/>
        <w:ind w:left="720" w:hanging="360"/>
        <w:rPr>
          <w:u w:val="none"/>
        </w:rPr>
      </w:pPr>
      <w:r w:rsidDel="00000000" w:rsidR="00000000" w:rsidRPr="00000000">
        <w:rPr>
          <w:rtl w:val="0"/>
        </w:rPr>
        <w:t xml:space="preserve">Информация в дашборде может быть статической (не обновляется, например, тексты) или динамической (обновляется с настраиваемым периодом для каждого виджета, минимум 10 секунд).</w:t>
      </w:r>
    </w:p>
    <w:p w:rsidR="00000000" w:rsidDel="00000000" w:rsidP="00000000" w:rsidRDefault="00000000" w:rsidRPr="00000000" w14:paraId="00000043">
      <w:pPr>
        <w:numPr>
          <w:ilvl w:val="0"/>
          <w:numId w:val="5"/>
        </w:numPr>
        <w:spacing w:after="0" w:afterAutospacing="0" w:lineRule="auto"/>
        <w:ind w:left="720" w:hanging="360"/>
        <w:rPr>
          <w:u w:val="none"/>
        </w:rPr>
      </w:pPr>
      <w:r w:rsidDel="00000000" w:rsidR="00000000" w:rsidRPr="00000000">
        <w:rPr>
          <w:rtl w:val="0"/>
        </w:rPr>
        <w:t xml:space="preserve">Взаимодействие с дашбордом: при клике на виджет можно параметрировать выполнение действия, например, открытие формы, списка документов или конкретного отчета.</w:t>
      </w:r>
    </w:p>
    <w:p w:rsidR="00000000" w:rsidDel="00000000" w:rsidP="00000000" w:rsidRDefault="00000000" w:rsidRPr="00000000" w14:paraId="00000044">
      <w:pPr>
        <w:numPr>
          <w:ilvl w:val="0"/>
          <w:numId w:val="5"/>
        </w:numPr>
        <w:spacing w:after="200" w:lineRule="auto"/>
        <w:ind w:left="720" w:hanging="360"/>
        <w:rPr>
          <w:u w:val="none"/>
        </w:rPr>
      </w:pPr>
      <w:r w:rsidDel="00000000" w:rsidR="00000000" w:rsidRPr="00000000">
        <w:rPr>
          <w:rtl w:val="0"/>
        </w:rPr>
        <w:t xml:space="preserve">Доступ к виджетам: существуют персональные страницы (создаваемые пользователем) и общие страницы (настраиваемые администратором), с разграничением прав доступа с помощью ролей.</w:t>
      </w:r>
    </w:p>
    <w:p w:rsidR="00000000" w:rsidDel="00000000" w:rsidP="00000000" w:rsidRDefault="00000000" w:rsidRPr="00000000" w14:paraId="00000045">
      <w:pPr>
        <w:spacing w:after="200" w:lineRule="auto"/>
        <w:rPr>
          <w:b w:val="1"/>
          <w:bCs w:val="1"/>
        </w:rPr>
      </w:pPr>
      <w:r w:rsidDel="00000000" w:rsidR="00000000" w:rsidRPr="00000000">
        <w:rPr>
          <w:b w:val="1"/>
          <w:bCs w:val="1"/>
          <w:rtl w:val="0"/>
        </w:rPr>
        <w:t xml:space="preserve">Практические кейсы применения:</w:t>
      </w:r>
    </w:p>
    <w:p w:rsidR="00000000" w:rsidDel="00000000" w:rsidP="00000000" w:rsidRDefault="00000000" w:rsidRPr="00000000" w14:paraId="00000046">
      <w:pPr>
        <w:numPr>
          <w:ilvl w:val="0"/>
          <w:numId w:val="2"/>
        </w:numPr>
        <w:spacing w:after="0" w:afterAutospacing="0" w:lineRule="auto"/>
        <w:ind w:left="720" w:hanging="360"/>
        <w:rPr>
          <w:u w:val="none"/>
        </w:rPr>
      </w:pPr>
      <w:r w:rsidDel="00000000" w:rsidR="00000000" w:rsidRPr="00000000">
        <w:rPr>
          <w:rtl w:val="0"/>
        </w:rPr>
        <w:t xml:space="preserve">Простые кейсы включают создание виджетов для открытия отчетов (например, ведомость по владению средством), создания счетчиков (например, количество документов 'Производство товаров и услуг'), открытия форм списка справочника, и запуска дополнительных обработок.</w:t>
      </w:r>
    </w:p>
    <w:p w:rsidR="00000000" w:rsidDel="00000000" w:rsidP="00000000" w:rsidRDefault="00000000" w:rsidRPr="00000000" w14:paraId="00000047">
      <w:pPr>
        <w:numPr>
          <w:ilvl w:val="0"/>
          <w:numId w:val="2"/>
        </w:numPr>
        <w:spacing w:after="0" w:afterAutospacing="0" w:lineRule="auto"/>
        <w:ind w:left="720" w:hanging="360"/>
        <w:rPr>
          <w:u w:val="none"/>
        </w:rPr>
      </w:pPr>
      <w:r w:rsidDel="00000000" w:rsidR="00000000" w:rsidRPr="00000000">
        <w:rPr>
          <w:rtl w:val="0"/>
        </w:rPr>
        <w:t xml:space="preserve">Средние и сложные кейсы, как правило, настраиваются администратором подсистемы.</w:t>
      </w:r>
    </w:p>
    <w:p w:rsidR="00000000" w:rsidDel="00000000" w:rsidP="00000000" w:rsidRDefault="00000000" w:rsidRPr="00000000" w14:paraId="00000048">
      <w:pPr>
        <w:numPr>
          <w:ilvl w:val="0"/>
          <w:numId w:val="2"/>
        </w:numPr>
        <w:spacing w:after="200" w:lineRule="auto"/>
        <w:ind w:left="720" w:hanging="360"/>
        <w:rPr>
          <w:u w:val="none"/>
        </w:rPr>
      </w:pPr>
      <w:r w:rsidDel="00000000" w:rsidR="00000000" w:rsidRPr="00000000">
        <w:rPr>
          <w:rtl w:val="0"/>
        </w:rPr>
        <w:t xml:space="preserve">Для анализа конфигурации 1С и потенциальной визуализации отчетов можно использовать бесплатную внешнюю обработку InfoStat Dashboard, которая показывает пригодность отчетов (желтый – потенциально можно использовать, красный – требует доработки или невозможно).</w:t>
      </w:r>
    </w:p>
    <w:p w:rsidR="00000000" w:rsidDel="00000000" w:rsidP="00000000" w:rsidRDefault="00000000" w:rsidRPr="00000000" w14:paraId="00000049">
      <w:pPr>
        <w:pStyle w:val="Heading3"/>
        <w:spacing w:after="200" w:lineRule="auto"/>
        <w:rPr>
          <w:b w:val="1"/>
          <w:bCs w:val="1"/>
        </w:rPr>
      </w:pPr>
      <w:bookmarkStart w:colFirst="0" w:colLast="0" w:name="_bd709cd9bb3j" w:id="4"/>
      <w:bookmarkEnd w:id="4"/>
      <w:r w:rsidDel="00000000" w:rsidR="00000000" w:rsidRPr="00000000">
        <w:rPr>
          <w:b w:val="1"/>
          <w:bCs w:val="1"/>
          <w:rtl w:val="0"/>
        </w:rPr>
        <w:t xml:space="preserve">ПОНЯТИЯ И ОПРЕДЕЛЕНИЯ</w:t>
      </w:r>
    </w:p>
    <w:p w:rsidR="00000000" w:rsidDel="00000000" w:rsidP="00000000" w:rsidRDefault="00000000" w:rsidRPr="00000000" w14:paraId="0000004A">
      <w:pPr>
        <w:spacing w:after="200" w:lineRule="auto"/>
        <w:rPr/>
      </w:pPr>
      <w:r w:rsidDel="00000000" w:rsidR="00000000" w:rsidRPr="00000000">
        <w:rPr>
          <w:b w:val="1"/>
          <w:bCs w:val="1"/>
          <w:rtl w:val="0"/>
        </w:rPr>
        <w:t xml:space="preserve">Доксад Даркборд</w:t>
      </w:r>
      <w:r w:rsidDel="00000000" w:rsidR="00000000" w:rsidRPr="00000000">
        <w:rPr>
          <w:rtl w:val="0"/>
        </w:rPr>
        <w:t xml:space="preserve"> - Универсальная система, реализованная в виде расширения конфигурации 1С, предназначенная для визуализации и оперативного отслеживания данных из баз 1С.</w:t>
      </w:r>
    </w:p>
    <w:p w:rsidR="00000000" w:rsidDel="00000000" w:rsidP="00000000" w:rsidRDefault="00000000" w:rsidRPr="00000000" w14:paraId="0000004B">
      <w:pPr>
        <w:spacing w:after="200" w:lineRule="auto"/>
        <w:rPr/>
      </w:pPr>
      <w:r w:rsidDel="00000000" w:rsidR="00000000" w:rsidRPr="00000000">
        <w:rPr>
          <w:b w:val="1"/>
          <w:bCs w:val="1"/>
          <w:rtl w:val="0"/>
        </w:rPr>
        <w:t xml:space="preserve">Расширение конфигурации</w:t>
      </w:r>
      <w:r w:rsidDel="00000000" w:rsidR="00000000" w:rsidRPr="00000000">
        <w:rPr>
          <w:rtl w:val="0"/>
        </w:rPr>
        <w:t xml:space="preserve"> - Механизм в 1С, позволяющий добавлять новую функциональность или изменять существующую без снятия основной конфигурации с поддержки.</w:t>
      </w:r>
    </w:p>
    <w:p w:rsidR="00000000" w:rsidDel="00000000" w:rsidP="00000000" w:rsidRDefault="00000000" w:rsidRPr="00000000" w14:paraId="0000004C">
      <w:pPr>
        <w:spacing w:after="200" w:lineRule="auto"/>
        <w:rPr/>
      </w:pPr>
      <w:r w:rsidDel="00000000" w:rsidR="00000000" w:rsidRPr="00000000">
        <w:rPr>
          <w:b w:val="1"/>
          <w:bCs w:val="1"/>
          <w:rtl w:val="0"/>
        </w:rPr>
        <w:t xml:space="preserve">Дашборд</w:t>
      </w:r>
      <w:r w:rsidDel="00000000" w:rsidR="00000000" w:rsidRPr="00000000">
        <w:rPr>
          <w:rtl w:val="0"/>
        </w:rPr>
        <w:t xml:space="preserve"> - Панель с визуализированной информацией, состоящая из виджетов, предназначенная для отслеживания показателей, метрик и индикаторов.</w:t>
      </w:r>
    </w:p>
    <w:p w:rsidR="00000000" w:rsidDel="00000000" w:rsidP="00000000" w:rsidRDefault="00000000" w:rsidRPr="00000000" w14:paraId="0000004D">
      <w:pPr>
        <w:spacing w:after="200" w:lineRule="auto"/>
        <w:rPr/>
      </w:pPr>
      <w:r w:rsidDel="00000000" w:rsidR="00000000" w:rsidRPr="00000000">
        <w:rPr>
          <w:b w:val="1"/>
          <w:bCs w:val="1"/>
          <w:rtl w:val="0"/>
        </w:rPr>
        <w:t xml:space="preserve">Виджет</w:t>
      </w:r>
      <w:r w:rsidDel="00000000" w:rsidR="00000000" w:rsidRPr="00000000">
        <w:rPr>
          <w:rtl w:val="0"/>
        </w:rPr>
        <w:t xml:space="preserve"> - Элемент дашборда, отображающий определенный тип информации (например, счетчик, диаграмма, индикатор, форма отчета) и имеющий настраиваемые параметры.</w:t>
      </w:r>
    </w:p>
    <w:p w:rsidR="00000000" w:rsidDel="00000000" w:rsidP="00000000" w:rsidRDefault="00000000" w:rsidRPr="00000000" w14:paraId="0000004E">
      <w:pPr>
        <w:spacing w:after="200" w:lineRule="auto"/>
        <w:rPr/>
      </w:pPr>
      <w:r w:rsidDel="00000000" w:rsidR="00000000" w:rsidRPr="00000000">
        <w:rPr>
          <w:b w:val="1"/>
          <w:bCs w:val="1"/>
          <w:rtl w:val="0"/>
        </w:rPr>
        <w:t xml:space="preserve">Статический виджет</w:t>
      </w:r>
      <w:r w:rsidDel="00000000" w:rsidR="00000000" w:rsidRPr="00000000">
        <w:rPr>
          <w:rtl w:val="0"/>
        </w:rPr>
        <w:t xml:space="preserve"> - Виджет, информация в котором не обновляется автоматически со временем (например, текст).</w:t>
      </w:r>
    </w:p>
    <w:p w:rsidR="00000000" w:rsidDel="00000000" w:rsidP="00000000" w:rsidRDefault="00000000" w:rsidRPr="00000000" w14:paraId="0000004F">
      <w:pPr>
        <w:spacing w:after="200" w:lineRule="auto"/>
        <w:rPr/>
      </w:pPr>
      <w:r w:rsidDel="00000000" w:rsidR="00000000" w:rsidRPr="00000000">
        <w:rPr>
          <w:b w:val="1"/>
          <w:bCs w:val="1"/>
          <w:rtl w:val="0"/>
        </w:rPr>
        <w:t xml:space="preserve">Динамический виджет</w:t>
      </w:r>
      <w:r w:rsidDel="00000000" w:rsidR="00000000" w:rsidRPr="00000000">
        <w:rPr>
          <w:rtl w:val="0"/>
        </w:rPr>
        <w:t xml:space="preserve"> - Виджет, информация в котором может обновляться автоматически с заданным периодом (например, счетчик, диаграмма).</w:t>
      </w:r>
    </w:p>
    <w:p w:rsidR="00000000" w:rsidDel="00000000" w:rsidP="00000000" w:rsidRDefault="00000000" w:rsidRPr="00000000" w14:paraId="00000050">
      <w:pPr>
        <w:spacing w:after="200" w:lineRule="auto"/>
        <w:rPr/>
      </w:pPr>
      <w:r w:rsidDel="00000000" w:rsidR="00000000" w:rsidRPr="00000000">
        <w:rPr>
          <w:b w:val="1"/>
          <w:bCs w:val="1"/>
          <w:rtl w:val="0"/>
        </w:rPr>
        <w:t xml:space="preserve">Параметры получения данных</w:t>
      </w:r>
      <w:r w:rsidDel="00000000" w:rsidR="00000000" w:rsidRPr="00000000">
        <w:rPr>
          <w:rtl w:val="0"/>
        </w:rPr>
        <w:t xml:space="preserve"> - Настройки виджета, определяющие, откуда и какую информацию брать из базы 1С для вывода на дашборд.</w:t>
      </w:r>
    </w:p>
    <w:p w:rsidR="00000000" w:rsidDel="00000000" w:rsidP="00000000" w:rsidRDefault="00000000" w:rsidRPr="00000000" w14:paraId="00000051">
      <w:pPr>
        <w:spacing w:after="200" w:lineRule="auto"/>
        <w:rPr/>
      </w:pPr>
      <w:r w:rsidDel="00000000" w:rsidR="00000000" w:rsidRPr="00000000">
        <w:rPr>
          <w:b w:val="1"/>
          <w:bCs w:val="1"/>
          <w:rtl w:val="0"/>
        </w:rPr>
        <w:t xml:space="preserve">Параметры запуска виджета</w:t>
      </w:r>
      <w:r w:rsidDel="00000000" w:rsidR="00000000" w:rsidRPr="00000000">
        <w:rPr>
          <w:rtl w:val="0"/>
        </w:rPr>
        <w:t xml:space="preserve"> - Настройки виджета, определяющие действие, которое должно произойти при клике на виджет (например, открытие отчета).</w:t>
      </w:r>
    </w:p>
    <w:p w:rsidR="00000000" w:rsidDel="00000000" w:rsidP="00000000" w:rsidRDefault="00000000" w:rsidRPr="00000000" w14:paraId="00000052">
      <w:pPr>
        <w:spacing w:after="200" w:lineRule="auto"/>
        <w:rPr/>
      </w:pPr>
      <w:r w:rsidDel="00000000" w:rsidR="00000000" w:rsidRPr="00000000">
        <w:rPr>
          <w:b w:val="1"/>
          <w:bCs w:val="1"/>
          <w:rtl w:val="0"/>
        </w:rPr>
        <w:t xml:space="preserve">Параметры отображения виджета</w:t>
      </w:r>
      <w:r w:rsidDel="00000000" w:rsidR="00000000" w:rsidRPr="00000000">
        <w:rPr>
          <w:rtl w:val="0"/>
        </w:rPr>
        <w:t xml:space="preserve"> - Настройки виджета, отвечающие за его визуальную часть, такие как цвет фона, тип диаграммы и т.д.</w:t>
      </w:r>
    </w:p>
    <w:p w:rsidR="00000000" w:rsidDel="00000000" w:rsidP="00000000" w:rsidRDefault="00000000" w:rsidRPr="00000000" w14:paraId="00000053">
      <w:pPr>
        <w:spacing w:after="200" w:lineRule="auto"/>
        <w:rPr/>
      </w:pPr>
      <w:r w:rsidDel="00000000" w:rsidR="00000000" w:rsidRPr="00000000">
        <w:rPr>
          <w:b w:val="1"/>
          <w:bCs w:val="1"/>
          <w:rtl w:val="0"/>
        </w:rPr>
        <w:t xml:space="preserve">Персональные страницы дашбордов</w:t>
      </w:r>
      <w:r w:rsidDel="00000000" w:rsidR="00000000" w:rsidRPr="00000000">
        <w:rPr>
          <w:rtl w:val="0"/>
        </w:rPr>
        <w:t xml:space="preserve"> - Страницы дашбордов, которые пользователь может создавать, добавлять и наполнять самостоятельно.</w:t>
      </w:r>
    </w:p>
    <w:p w:rsidR="00000000" w:rsidDel="00000000" w:rsidP="00000000" w:rsidRDefault="00000000" w:rsidRPr="00000000" w14:paraId="00000054">
      <w:pPr>
        <w:spacing w:after="200" w:lineRule="auto"/>
        <w:rPr/>
      </w:pPr>
      <w:r w:rsidDel="00000000" w:rsidR="00000000" w:rsidRPr="00000000">
        <w:rPr>
          <w:b w:val="1"/>
          <w:bCs w:val="1"/>
          <w:rtl w:val="0"/>
        </w:rPr>
        <w:t xml:space="preserve">Общие страницы дашбордов</w:t>
      </w:r>
      <w:r w:rsidDel="00000000" w:rsidR="00000000" w:rsidRPr="00000000">
        <w:rPr>
          <w:rtl w:val="0"/>
        </w:rPr>
        <w:t xml:space="preserve"> - Страницы дашбордов, которые настраивает администратор подсистемы; пользователи могут их только просматривать, но не изменять.</w:t>
      </w:r>
    </w:p>
    <w:p w:rsidR="00000000" w:rsidDel="00000000" w:rsidP="00000000" w:rsidRDefault="00000000" w:rsidRPr="00000000" w14:paraId="00000055">
      <w:pPr>
        <w:spacing w:after="200" w:lineRule="auto"/>
        <w:rPr/>
      </w:pPr>
      <w:r w:rsidDel="00000000" w:rsidR="00000000" w:rsidRPr="00000000">
        <w:rPr>
          <w:b w:val="1"/>
          <w:bCs w:val="1"/>
          <w:rtl w:val="0"/>
        </w:rPr>
        <w:t xml:space="preserve">InfoStat Dashboard</w:t>
      </w:r>
      <w:r w:rsidDel="00000000" w:rsidR="00000000" w:rsidRPr="00000000">
        <w:rPr>
          <w:rtl w:val="0"/>
        </w:rPr>
        <w:t xml:space="preserve"> - Внешняя обработка, позволяющая проанализировать конфигурацию 1С на предмет возможности использования расширения Доксад Даркборд и потенциальной визуализации отчетов.</w:t>
      </w:r>
    </w:p>
    <w:p w:rsidR="00000000" w:rsidDel="00000000" w:rsidP="00000000" w:rsidRDefault="00000000" w:rsidRPr="00000000" w14:paraId="00000056">
      <w:pPr>
        <w:pStyle w:val="Heading3"/>
        <w:spacing w:after="200" w:lineRule="auto"/>
        <w:rPr>
          <w:b w:val="1"/>
          <w:bCs w:val="1"/>
        </w:rPr>
      </w:pPr>
      <w:bookmarkStart w:colFirst="0" w:colLast="0" w:name="_3ntqnlmjquc1" w:id="5"/>
      <w:bookmarkEnd w:id="5"/>
      <w:r w:rsidDel="00000000" w:rsidR="00000000" w:rsidRPr="00000000">
        <w:rPr>
          <w:b w:val="1"/>
          <w:bCs w:val="1"/>
          <w:rtl w:val="0"/>
        </w:rPr>
        <w:t xml:space="preserve">ПРИМЕРЫ И СЛУЧАИ</w:t>
      </w:r>
    </w:p>
    <w:p w:rsidR="00000000" w:rsidDel="00000000" w:rsidP="00000000" w:rsidRDefault="00000000" w:rsidRPr="00000000" w14:paraId="00000057">
      <w:pPr>
        <w:spacing w:after="200" w:lineRule="auto"/>
        <w:rPr>
          <w:b w:val="1"/>
          <w:bCs w:val="1"/>
        </w:rPr>
      </w:pPr>
      <w:r w:rsidDel="00000000" w:rsidR="00000000" w:rsidRPr="00000000">
        <w:rPr>
          <w:b w:val="1"/>
          <w:bCs w:val="1"/>
          <w:rtl w:val="0"/>
        </w:rPr>
        <w:t xml:space="preserve">История / аналогия / ситуация:</w:t>
      </w:r>
    </w:p>
    <w:p w:rsidR="00000000" w:rsidDel="00000000" w:rsidP="00000000" w:rsidRDefault="00000000" w:rsidRPr="00000000" w14:paraId="00000058">
      <w:pPr>
        <w:numPr>
          <w:ilvl w:val="0"/>
          <w:numId w:val="4"/>
        </w:numPr>
        <w:spacing w:after="0" w:afterAutospacing="0" w:lineRule="auto"/>
        <w:ind w:left="720" w:hanging="360"/>
        <w:rPr>
          <w:u w:val="none"/>
        </w:rPr>
      </w:pPr>
      <w:r w:rsidDel="00000000" w:rsidR="00000000" w:rsidRPr="00000000">
        <w:rPr>
          <w:rtl w:val="0"/>
        </w:rPr>
        <w:t xml:space="preserve">Вывод важной информации в одном месте и отслеживание показателей, метрик, индикаторов (управленческий или оперативный дашборд).</w:t>
      </w:r>
    </w:p>
    <w:p w:rsidR="00000000" w:rsidDel="00000000" w:rsidP="00000000" w:rsidRDefault="00000000" w:rsidRPr="00000000" w14:paraId="00000059">
      <w:pPr>
        <w:numPr>
          <w:ilvl w:val="0"/>
          <w:numId w:val="4"/>
        </w:numPr>
        <w:spacing w:after="0" w:afterAutospacing="0" w:lineRule="auto"/>
        <w:ind w:left="720" w:hanging="360"/>
        <w:rPr>
          <w:u w:val="none"/>
        </w:rPr>
      </w:pPr>
      <w:r w:rsidDel="00000000" w:rsidR="00000000" w:rsidRPr="00000000">
        <w:rPr>
          <w:rtl w:val="0"/>
        </w:rPr>
        <w:t xml:space="preserve">Использование системы как альтернативного интерфейса для каждого пользователя с персональным окружением или АРМами.</w:t>
      </w:r>
    </w:p>
    <w:p w:rsidR="00000000" w:rsidDel="00000000" w:rsidP="00000000" w:rsidRDefault="00000000" w:rsidRPr="00000000" w14:paraId="0000005A">
      <w:pPr>
        <w:numPr>
          <w:ilvl w:val="0"/>
          <w:numId w:val="4"/>
        </w:numPr>
        <w:spacing w:after="0" w:afterAutospacing="0" w:lineRule="auto"/>
        <w:ind w:left="720" w:hanging="360"/>
        <w:rPr>
          <w:u w:val="none"/>
        </w:rPr>
      </w:pPr>
      <w:r w:rsidDel="00000000" w:rsidR="00000000" w:rsidRPr="00000000">
        <w:rPr>
          <w:rtl w:val="0"/>
        </w:rPr>
        <w:t xml:space="preserve">Создание виджета для открытия отчета 'Ведомость по владению средством'.</w:t>
      </w:r>
    </w:p>
    <w:p w:rsidR="00000000" w:rsidDel="00000000" w:rsidP="00000000" w:rsidRDefault="00000000" w:rsidRPr="00000000" w14:paraId="0000005B">
      <w:pPr>
        <w:numPr>
          <w:ilvl w:val="0"/>
          <w:numId w:val="4"/>
        </w:numPr>
        <w:spacing w:after="0" w:afterAutospacing="0" w:lineRule="auto"/>
        <w:ind w:left="720" w:hanging="360"/>
        <w:rPr>
          <w:u w:val="none"/>
        </w:rPr>
      </w:pPr>
      <w:r w:rsidDel="00000000" w:rsidR="00000000" w:rsidRPr="00000000">
        <w:rPr>
          <w:rtl w:val="0"/>
        </w:rPr>
        <w:t xml:space="preserve">Создание виджета-счетчика для отображения количества документов 'Производство товаров и услуг' для текущего менеджера.</w:t>
      </w:r>
    </w:p>
    <w:p w:rsidR="00000000" w:rsidDel="00000000" w:rsidP="00000000" w:rsidRDefault="00000000" w:rsidRPr="00000000" w14:paraId="0000005C">
      <w:pPr>
        <w:numPr>
          <w:ilvl w:val="0"/>
          <w:numId w:val="4"/>
        </w:numPr>
        <w:spacing w:after="0" w:afterAutospacing="0" w:lineRule="auto"/>
        <w:ind w:left="720" w:hanging="360"/>
        <w:rPr>
          <w:u w:val="none"/>
        </w:rPr>
      </w:pPr>
      <w:r w:rsidDel="00000000" w:rsidR="00000000" w:rsidRPr="00000000">
        <w:rPr>
          <w:rtl w:val="0"/>
        </w:rPr>
        <w:t xml:space="preserve">Открытие формы списка справочника, в том числе из подключенного расширения (например, справочника получения данных инфраструктуры).</w:t>
      </w:r>
    </w:p>
    <w:p w:rsidR="00000000" w:rsidDel="00000000" w:rsidP="00000000" w:rsidRDefault="00000000" w:rsidRPr="00000000" w14:paraId="0000005D">
      <w:pPr>
        <w:numPr>
          <w:ilvl w:val="0"/>
          <w:numId w:val="4"/>
        </w:numPr>
        <w:spacing w:after="0" w:afterAutospacing="0" w:lineRule="auto"/>
        <w:ind w:left="720" w:hanging="360"/>
        <w:rPr>
          <w:u w:val="none"/>
        </w:rPr>
      </w:pPr>
      <w:r w:rsidDel="00000000" w:rsidR="00000000" w:rsidRPr="00000000">
        <w:rPr>
          <w:rtl w:val="0"/>
        </w:rPr>
        <w:t xml:space="preserve">Открытие дополнительной обработки по клику на виджет.</w:t>
      </w:r>
    </w:p>
    <w:p w:rsidR="00000000" w:rsidDel="00000000" w:rsidP="00000000" w:rsidRDefault="00000000" w:rsidRPr="00000000" w14:paraId="0000005E">
      <w:pPr>
        <w:numPr>
          <w:ilvl w:val="0"/>
          <w:numId w:val="4"/>
        </w:numPr>
        <w:spacing w:after="0" w:afterAutospacing="0" w:lineRule="auto"/>
        <w:ind w:left="720" w:hanging="360"/>
        <w:rPr>
          <w:u w:val="none"/>
        </w:rPr>
      </w:pPr>
      <w:r w:rsidDel="00000000" w:rsidR="00000000" w:rsidRPr="00000000">
        <w:rPr>
          <w:rtl w:val="0"/>
        </w:rPr>
        <w:t xml:space="preserve">Анализ конфигурации 1С с помощью обработки InfoStat Dashboard для определения отчетов, которые потенциально можно визуализировать.</w:t>
      </w:r>
    </w:p>
    <w:p w:rsidR="00000000" w:rsidDel="00000000" w:rsidP="00000000" w:rsidRDefault="00000000" w:rsidRPr="00000000" w14:paraId="0000005F">
      <w:pPr>
        <w:numPr>
          <w:ilvl w:val="0"/>
          <w:numId w:val="4"/>
        </w:numPr>
        <w:spacing w:after="200" w:lineRule="auto"/>
        <w:ind w:left="720" w:hanging="360"/>
        <w:rPr>
          <w:u w:val="none"/>
        </w:rPr>
      </w:pPr>
      <w:r w:rsidDel="00000000" w:rsidR="00000000" w:rsidRPr="00000000">
        <w:rPr>
          <w:rtl w:val="0"/>
        </w:rPr>
        <w:t xml:space="preserve">Пример динамического виджета-счетчика, обновляющегося каждую минуту, и при клике открывающего мини-отчет с детализацией.</w:t>
      </w:r>
    </w:p>
    <w:p w:rsidR="00000000" w:rsidDel="00000000" w:rsidP="00000000" w:rsidRDefault="00000000" w:rsidRPr="00000000" w14:paraId="00000060">
      <w:pPr>
        <w:pStyle w:val="Heading3"/>
        <w:spacing w:after="200" w:lineRule="auto"/>
        <w:rPr>
          <w:b w:val="1"/>
          <w:bCs w:val="1"/>
        </w:rPr>
      </w:pPr>
      <w:bookmarkStart w:colFirst="0" w:colLast="0" w:name="_u8ie1xjvo1tc" w:id="6"/>
      <w:bookmarkEnd w:id="6"/>
      <w:r w:rsidDel="00000000" w:rsidR="00000000" w:rsidRPr="00000000">
        <w:rPr>
          <w:b w:val="1"/>
          <w:bCs w:val="1"/>
          <w:rtl w:val="0"/>
        </w:rPr>
        <w:t xml:space="preserve">ПРАКТИЧЕСКИЕ ПРИЕМЫ И СОВЕТЫ</w:t>
      </w:r>
    </w:p>
    <w:p w:rsidR="00000000" w:rsidDel="00000000" w:rsidP="00000000" w:rsidRDefault="00000000" w:rsidRPr="00000000" w14:paraId="00000061">
      <w:pPr>
        <w:spacing w:after="200" w:lineRule="auto"/>
        <w:rPr>
          <w:b w:val="1"/>
          <w:bCs w:val="1"/>
        </w:rPr>
      </w:pPr>
      <w:r w:rsidDel="00000000" w:rsidR="00000000" w:rsidRPr="00000000">
        <w:rPr>
          <w:b w:val="1"/>
          <w:bCs w:val="1"/>
          <w:rtl w:val="0"/>
        </w:rPr>
        <w:t xml:space="preserve">Шаг / техника / рекомендация:</w:t>
      </w:r>
    </w:p>
    <w:p w:rsidR="00000000" w:rsidDel="00000000" w:rsidP="00000000" w:rsidRDefault="00000000" w:rsidRPr="00000000" w14:paraId="00000062">
      <w:pPr>
        <w:numPr>
          <w:ilvl w:val="0"/>
          <w:numId w:val="9"/>
        </w:numPr>
        <w:spacing w:after="0" w:afterAutospacing="0" w:lineRule="auto"/>
        <w:ind w:left="720" w:hanging="360"/>
        <w:rPr>
          <w:u w:val="none"/>
        </w:rPr>
      </w:pPr>
      <w:r w:rsidDel="00000000" w:rsidR="00000000" w:rsidRPr="00000000">
        <w:rPr>
          <w:rtl w:val="0"/>
        </w:rPr>
        <w:t xml:space="preserve">Установка Доксад Даркборд в виде расширения конфигурации 1С.</w:t>
      </w:r>
    </w:p>
    <w:p w:rsidR="00000000" w:rsidDel="00000000" w:rsidP="00000000" w:rsidRDefault="00000000" w:rsidRPr="00000000" w14:paraId="00000063">
      <w:pPr>
        <w:numPr>
          <w:ilvl w:val="0"/>
          <w:numId w:val="9"/>
        </w:numPr>
        <w:spacing w:after="0" w:afterAutospacing="0" w:lineRule="auto"/>
        <w:ind w:left="720" w:hanging="360"/>
        <w:rPr>
          <w:u w:val="none"/>
        </w:rPr>
      </w:pPr>
      <w:r w:rsidDel="00000000" w:rsidR="00000000" w:rsidRPr="00000000">
        <w:rPr>
          <w:rtl w:val="0"/>
        </w:rPr>
        <w:t xml:space="preserve">Настройка виджетов: выбор предопределенного типа, заполнение параметров получения данных, запуска и отображения.</w:t>
      </w:r>
    </w:p>
    <w:p w:rsidR="00000000" w:rsidDel="00000000" w:rsidP="00000000" w:rsidRDefault="00000000" w:rsidRPr="00000000" w14:paraId="00000064">
      <w:pPr>
        <w:numPr>
          <w:ilvl w:val="0"/>
          <w:numId w:val="9"/>
        </w:numPr>
        <w:spacing w:after="0" w:afterAutospacing="0" w:lineRule="auto"/>
        <w:ind w:left="720" w:hanging="360"/>
        <w:rPr>
          <w:u w:val="none"/>
        </w:rPr>
      </w:pPr>
      <w:r w:rsidDel="00000000" w:rsidR="00000000" w:rsidRPr="00000000">
        <w:rPr>
          <w:rtl w:val="0"/>
        </w:rPr>
        <w:t xml:space="preserve">Перемещение виджетов на полотне дашборда и изменение их размеров.</w:t>
      </w:r>
    </w:p>
    <w:p w:rsidR="00000000" w:rsidDel="00000000" w:rsidP="00000000" w:rsidRDefault="00000000" w:rsidRPr="00000000" w14:paraId="00000065">
      <w:pPr>
        <w:numPr>
          <w:ilvl w:val="0"/>
          <w:numId w:val="9"/>
        </w:numPr>
        <w:spacing w:after="0" w:afterAutospacing="0" w:lineRule="auto"/>
        <w:ind w:left="720" w:hanging="360"/>
        <w:rPr>
          <w:u w:val="none"/>
        </w:rPr>
      </w:pPr>
      <w:r w:rsidDel="00000000" w:rsidR="00000000" w:rsidRPr="00000000">
        <w:rPr>
          <w:rtl w:val="0"/>
        </w:rPr>
        <w:t xml:space="preserve">Настройка периода обновления для динамических виджетов (минимум 10 секунд).</w:t>
      </w:r>
    </w:p>
    <w:p w:rsidR="00000000" w:rsidDel="00000000" w:rsidP="00000000" w:rsidRDefault="00000000" w:rsidRPr="00000000" w14:paraId="00000066">
      <w:pPr>
        <w:numPr>
          <w:ilvl w:val="0"/>
          <w:numId w:val="9"/>
        </w:numPr>
        <w:spacing w:after="0" w:afterAutospacing="0" w:lineRule="auto"/>
        <w:ind w:left="720" w:hanging="360"/>
        <w:rPr>
          <w:u w:val="none"/>
        </w:rPr>
      </w:pPr>
      <w:r w:rsidDel="00000000" w:rsidR="00000000" w:rsidRPr="00000000">
        <w:rPr>
          <w:rtl w:val="0"/>
        </w:rPr>
        <w:t xml:space="preserve">Настройка действий при клике на виджет (открытие форм, отчетов, документов).</w:t>
      </w:r>
    </w:p>
    <w:p w:rsidR="00000000" w:rsidDel="00000000" w:rsidP="00000000" w:rsidRDefault="00000000" w:rsidRPr="00000000" w14:paraId="00000067">
      <w:pPr>
        <w:numPr>
          <w:ilvl w:val="0"/>
          <w:numId w:val="9"/>
        </w:numPr>
        <w:spacing w:after="0" w:afterAutospacing="0" w:lineRule="auto"/>
        <w:ind w:left="720" w:hanging="360"/>
        <w:rPr>
          <w:u w:val="none"/>
        </w:rPr>
      </w:pPr>
      <w:r w:rsidDel="00000000" w:rsidR="00000000" w:rsidRPr="00000000">
        <w:rPr>
          <w:rtl w:val="0"/>
        </w:rPr>
        <w:t xml:space="preserve">Создание персональных страниц дашбордов для индивидуального использования.</w:t>
      </w:r>
    </w:p>
    <w:p w:rsidR="00000000" w:rsidDel="00000000" w:rsidP="00000000" w:rsidRDefault="00000000" w:rsidRPr="00000000" w14:paraId="00000068">
      <w:pPr>
        <w:numPr>
          <w:ilvl w:val="0"/>
          <w:numId w:val="9"/>
        </w:numPr>
        <w:spacing w:after="0" w:afterAutospacing="0" w:lineRule="auto"/>
        <w:ind w:left="720" w:hanging="360"/>
        <w:rPr>
          <w:u w:val="none"/>
        </w:rPr>
      </w:pPr>
      <w:r w:rsidDel="00000000" w:rsidR="00000000" w:rsidRPr="00000000">
        <w:rPr>
          <w:rtl w:val="0"/>
        </w:rPr>
        <w:t xml:space="preserve">Настройка общих страниц дашбордов администратором для групп пользователей или интерфейсов.</w:t>
      </w:r>
    </w:p>
    <w:p w:rsidR="00000000" w:rsidDel="00000000" w:rsidP="00000000" w:rsidRDefault="00000000" w:rsidRPr="00000000" w14:paraId="00000069">
      <w:pPr>
        <w:numPr>
          <w:ilvl w:val="0"/>
          <w:numId w:val="9"/>
        </w:numPr>
        <w:spacing w:after="200" w:lineRule="auto"/>
        <w:ind w:left="720" w:hanging="360"/>
        <w:rPr>
          <w:u w:val="none"/>
        </w:rPr>
      </w:pPr>
      <w:r w:rsidDel="00000000" w:rsidR="00000000" w:rsidRPr="00000000">
        <w:rPr>
          <w:rtl w:val="0"/>
        </w:rPr>
        <w:t xml:space="preserve">Использование внешней обработки InfoStat Dashboard для анализа потенциала визуализации отчетов в конфигурации 1С.</w:t>
      </w:r>
    </w:p>
    <w:p w:rsidR="00000000" w:rsidDel="00000000" w:rsidP="00000000" w:rsidRDefault="00000000" w:rsidRPr="00000000" w14:paraId="0000006A">
      <w:pPr>
        <w:pStyle w:val="Heading3"/>
        <w:spacing w:after="200" w:lineRule="auto"/>
        <w:rPr>
          <w:b w:val="1"/>
          <w:bCs w:val="1"/>
        </w:rPr>
      </w:pPr>
      <w:bookmarkStart w:colFirst="0" w:colLast="0" w:name="_3lqzou26xgu3" w:id="7"/>
      <w:bookmarkEnd w:id="7"/>
      <w:r w:rsidDel="00000000" w:rsidR="00000000" w:rsidRPr="00000000">
        <w:rPr>
          <w:b w:val="1"/>
          <w:bCs w:val="1"/>
          <w:rtl w:val="0"/>
        </w:rPr>
        <w:t xml:space="preserve">ВОПРОСЫ СЛУШАТЕЛЕЙ И ОТВЕТЫ ЛЕКТОРА</w:t>
      </w:r>
    </w:p>
    <w:p w:rsidR="00000000" w:rsidDel="00000000" w:rsidP="00000000" w:rsidRDefault="00000000" w:rsidRPr="00000000" w14:paraId="0000006B">
      <w:pPr>
        <w:spacing w:after="200" w:lineRule="auto"/>
        <w:rPr/>
      </w:pPr>
      <w:r w:rsidDel="00000000" w:rsidR="00000000" w:rsidRPr="00000000">
        <w:rPr>
          <w:rtl w:val="0"/>
        </w:rPr>
        <w:t xml:space="preserve">[Не сказано]</w:t>
      </w:r>
    </w:p>
    <w:p w:rsidR="00000000" w:rsidDel="00000000" w:rsidP="00000000" w:rsidRDefault="00000000" w:rsidRPr="00000000" w14:paraId="0000006C">
      <w:pPr>
        <w:pStyle w:val="Heading3"/>
        <w:spacing w:after="200" w:lineRule="auto"/>
        <w:rPr>
          <w:b w:val="1"/>
          <w:bCs w:val="1"/>
        </w:rPr>
      </w:pPr>
      <w:bookmarkStart w:colFirst="0" w:colLast="0" w:name="_yg9drfyl1mcd" w:id="8"/>
      <w:bookmarkEnd w:id="8"/>
      <w:r w:rsidDel="00000000" w:rsidR="00000000" w:rsidRPr="00000000">
        <w:rPr>
          <w:b w:val="1"/>
          <w:bCs w:val="1"/>
          <w:rtl w:val="0"/>
        </w:rPr>
        <w:t xml:space="preserve">ЦИТАТЫ ЛЕКТОРА</w:t>
      </w:r>
    </w:p>
    <w:p w:rsidR="00000000" w:rsidDel="00000000" w:rsidP="00000000" w:rsidRDefault="00000000" w:rsidRPr="00000000" w14:paraId="0000006D">
      <w:pPr>
        <w:numPr>
          <w:ilvl w:val="0"/>
          <w:numId w:val="10"/>
        </w:numPr>
        <w:spacing w:after="0" w:afterAutospacing="0" w:lineRule="auto"/>
        <w:ind w:left="720" w:hanging="360"/>
        <w:rPr>
          <w:u w:val="none"/>
        </w:rPr>
      </w:pPr>
      <w:r w:rsidDel="00000000" w:rsidR="00000000" w:rsidRPr="00000000">
        <w:rPr>
          <w:rtl w:val="0"/>
        </w:rPr>
        <w:t xml:space="preserve">Доксад Даркборд от универсальной системы подходит для любой конфигурации 1С.</w:t>
      </w:r>
    </w:p>
    <w:p w:rsidR="00000000" w:rsidDel="00000000" w:rsidP="00000000" w:rsidRDefault="00000000" w:rsidRPr="00000000" w14:paraId="0000006E">
      <w:pPr>
        <w:numPr>
          <w:ilvl w:val="0"/>
          <w:numId w:val="10"/>
        </w:numPr>
        <w:spacing w:after="0" w:afterAutospacing="0" w:lineRule="auto"/>
        <w:ind w:left="720" w:hanging="360"/>
        <w:rPr>
          <w:u w:val="none"/>
        </w:rPr>
      </w:pPr>
      <w:r w:rsidDel="00000000" w:rsidR="00000000" w:rsidRPr="00000000">
        <w:rPr>
          <w:rtl w:val="0"/>
        </w:rPr>
        <w:t xml:space="preserve">С помощью нее вы сможете безоперировать данные из вашей базы 1С.</w:t>
      </w:r>
    </w:p>
    <w:p w:rsidR="00000000" w:rsidDel="00000000" w:rsidP="00000000" w:rsidRDefault="00000000" w:rsidRPr="00000000" w14:paraId="0000006F">
      <w:pPr>
        <w:numPr>
          <w:ilvl w:val="0"/>
          <w:numId w:val="10"/>
        </w:numPr>
        <w:spacing w:after="0" w:afterAutospacing="0" w:lineRule="auto"/>
        <w:ind w:left="720" w:hanging="360"/>
        <w:rPr>
          <w:u w:val="none"/>
        </w:rPr>
      </w:pPr>
      <w:r w:rsidDel="00000000" w:rsidR="00000000" w:rsidRPr="00000000">
        <w:rPr>
          <w:rtl w:val="0"/>
        </w:rPr>
        <w:t xml:space="preserve">На основной это вывод некой важной информации в одном месте и отслеживание показателей, метрик, индикаторов.</w:t>
      </w:r>
    </w:p>
    <w:p w:rsidR="00000000" w:rsidDel="00000000" w:rsidP="00000000" w:rsidRDefault="00000000" w:rsidRPr="00000000" w14:paraId="00000070">
      <w:pPr>
        <w:numPr>
          <w:ilvl w:val="0"/>
          <w:numId w:val="10"/>
        </w:numPr>
        <w:spacing w:after="0" w:afterAutospacing="0" w:lineRule="auto"/>
        <w:ind w:left="720" w:hanging="360"/>
        <w:rPr>
          <w:u w:val="none"/>
        </w:rPr>
      </w:pPr>
      <w:r w:rsidDel="00000000" w:rsidR="00000000" w:rsidRPr="00000000">
        <w:rPr>
          <w:rtl w:val="0"/>
        </w:rPr>
        <w:t xml:space="preserve">Можно выделить следующие основные функциональности по системе. Настройка виджета, реализация информации на дашборде, взаимодействие с дашбордом, и персональные и общие виджеты.</w:t>
      </w:r>
    </w:p>
    <w:p w:rsidR="00000000" w:rsidDel="00000000" w:rsidP="00000000" w:rsidRDefault="00000000" w:rsidRPr="00000000" w14:paraId="00000071">
      <w:pPr>
        <w:numPr>
          <w:ilvl w:val="0"/>
          <w:numId w:val="10"/>
        </w:numPr>
        <w:spacing w:after="200" w:lineRule="auto"/>
        <w:ind w:left="720" w:hanging="360"/>
        <w:rPr>
          <w:u w:val="none"/>
        </w:rPr>
      </w:pPr>
      <w:r w:rsidDel="00000000" w:rsidR="00000000" w:rsidRPr="00000000">
        <w:rPr>
          <w:rtl w:val="0"/>
        </w:rPr>
        <w:t xml:space="preserve">У нас сформировался список отчетов, и они помечены либо желтым кружочком, либо красным. Красный - это значит, что тут, скорее всего, либо нельзя его в принципе использовать, либо требуется разработчик, чтобы провести более глубокий анализ. А желтый - это потенциальные отчеты, которые можно использовать.</w:t>
      </w:r>
    </w:p>
    <w:p w:rsidR="00000000" w:rsidDel="00000000" w:rsidP="00000000" w:rsidRDefault="00000000" w:rsidRPr="00000000" w14:paraId="00000072">
      <w:pPr>
        <w:pStyle w:val="Heading3"/>
        <w:spacing w:after="200" w:lineRule="auto"/>
        <w:rPr>
          <w:b w:val="1"/>
          <w:bCs w:val="1"/>
        </w:rPr>
      </w:pPr>
      <w:bookmarkStart w:colFirst="0" w:colLast="0" w:name="_97yexvelw8um" w:id="9"/>
      <w:bookmarkEnd w:id="9"/>
      <w:r w:rsidDel="00000000" w:rsidR="00000000" w:rsidRPr="00000000">
        <w:rPr>
          <w:b w:val="1"/>
          <w:bCs w:val="1"/>
          <w:rtl w:val="0"/>
        </w:rPr>
        <w:t xml:space="preserve">ОТКРЫТЫЕ ВОПРОСЫ</w:t>
      </w:r>
    </w:p>
    <w:p w:rsidR="00000000" w:rsidDel="00000000" w:rsidP="00000000" w:rsidRDefault="00000000" w:rsidRPr="00000000" w14:paraId="00000073">
      <w:pPr>
        <w:spacing w:after="200" w:lineRule="auto"/>
        <w:rPr/>
      </w:pPr>
      <w:r w:rsidDel="00000000" w:rsidR="00000000" w:rsidRPr="00000000">
        <w:rPr>
          <w:rtl w:val="0"/>
        </w:rPr>
        <w:t xml:space="preserve">[Не сказано]</w:t>
      </w:r>
    </w:p>
    <w:p w:rsidR="00000000" w:rsidDel="00000000" w:rsidP="00000000" w:rsidRDefault="00000000" w:rsidRPr="00000000" w14:paraId="00000074">
      <w:pPr>
        <w:pStyle w:val="Heading3"/>
        <w:spacing w:after="200" w:lineRule="auto"/>
        <w:rPr>
          <w:b w:val="1"/>
          <w:bCs w:val="1"/>
        </w:rPr>
      </w:pPr>
      <w:bookmarkStart w:colFirst="0" w:colLast="0" w:name="_s7x5o1yee377" w:id="10"/>
      <w:bookmarkEnd w:id="10"/>
      <w:r w:rsidDel="00000000" w:rsidR="00000000" w:rsidRPr="00000000">
        <w:rPr>
          <w:b w:val="1"/>
          <w:bCs w:val="1"/>
          <w:rtl w:val="0"/>
        </w:rPr>
        <w:t xml:space="preserve">ИТОГ ЛЕКЦИИ</w:t>
      </w:r>
    </w:p>
    <w:p w:rsidR="00000000" w:rsidDel="00000000" w:rsidP="00000000" w:rsidRDefault="00000000" w:rsidRPr="00000000" w14:paraId="00000075">
      <w:pPr>
        <w:spacing w:after="200" w:lineRule="auto"/>
        <w:rPr>
          <w:b w:val="1"/>
          <w:bCs w:val="1"/>
        </w:rPr>
      </w:pPr>
      <w:r w:rsidDel="00000000" w:rsidR="00000000" w:rsidRPr="00000000">
        <w:rPr>
          <w:b w:val="1"/>
          <w:bCs w:val="1"/>
          <w:rtl w:val="0"/>
        </w:rPr>
        <w:t xml:space="preserve">Финальные мысли и акценты:</w:t>
      </w:r>
    </w:p>
    <w:p w:rsidR="00000000" w:rsidDel="00000000" w:rsidP="00000000" w:rsidRDefault="00000000" w:rsidRPr="00000000" w14:paraId="00000076">
      <w:pPr>
        <w:numPr>
          <w:ilvl w:val="0"/>
          <w:numId w:val="11"/>
        </w:numPr>
        <w:spacing w:after="0" w:afterAutospacing="0" w:lineRule="auto"/>
        <w:ind w:left="720" w:hanging="360"/>
        <w:rPr>
          <w:u w:val="none"/>
        </w:rPr>
      </w:pPr>
      <w:r w:rsidDel="00000000" w:rsidR="00000000" w:rsidRPr="00000000">
        <w:rPr>
          <w:rtl w:val="0"/>
        </w:rPr>
        <w:t xml:space="preserve">Система Доксад Даркборд является мощным инструментом для визуализации данных в 1С, предлагая гибкие возможности для создания кастомизированных дашбордов.</w:t>
      </w:r>
    </w:p>
    <w:p w:rsidR="00000000" w:rsidDel="00000000" w:rsidP="00000000" w:rsidRDefault="00000000" w:rsidRPr="00000000" w14:paraId="00000077">
      <w:pPr>
        <w:numPr>
          <w:ilvl w:val="0"/>
          <w:numId w:val="11"/>
        </w:numPr>
        <w:spacing w:after="0" w:afterAutospacing="0" w:lineRule="auto"/>
        <w:ind w:left="720" w:hanging="360"/>
        <w:rPr>
          <w:u w:val="none"/>
        </w:rPr>
      </w:pPr>
      <w:r w:rsidDel="00000000" w:rsidR="00000000" w:rsidRPr="00000000">
        <w:rPr>
          <w:rtl w:val="0"/>
        </w:rPr>
        <w:t xml:space="preserve">Её универсальность и возможность работы в виде расширения делают её легко интегрируемой в любую конфигурацию 1С.</w:t>
      </w:r>
    </w:p>
    <w:p w:rsidR="00000000" w:rsidDel="00000000" w:rsidP="00000000" w:rsidRDefault="00000000" w:rsidRPr="00000000" w14:paraId="00000078">
      <w:pPr>
        <w:numPr>
          <w:ilvl w:val="0"/>
          <w:numId w:val="11"/>
        </w:numPr>
        <w:spacing w:after="200" w:lineRule="auto"/>
        <w:ind w:left="720" w:hanging="360"/>
        <w:rPr>
          <w:u w:val="none"/>
        </w:rPr>
      </w:pPr>
      <w:r w:rsidDel="00000000" w:rsidR="00000000" w:rsidRPr="00000000">
        <w:rPr>
          <w:rtl w:val="0"/>
        </w:rPr>
        <w:t xml:space="preserve">Разграничение доступа к персональным и общим страницам дашбордов позволяет эффективно управлять информацией как на уровне отдельных пользователей, так и на уровне департаментов или всей организации.</w:t>
      </w:r>
    </w:p>
    <w:p w:rsidR="00000000" w:rsidDel="00000000" w:rsidP="00000000" w:rsidRDefault="00000000" w:rsidRPr="00000000" w14:paraId="00000079">
      <w:pPr>
        <w:spacing w:after="200" w:lineRule="auto"/>
        <w:rPr>
          <w:b w:val="1"/>
          <w:bCs w:val="1"/>
        </w:rPr>
      </w:pPr>
      <w:r w:rsidDel="00000000" w:rsidR="00000000" w:rsidRPr="00000000">
        <w:rPr>
          <w:b w:val="1"/>
          <w:bCs w:val="1"/>
          <w:rtl w:val="0"/>
        </w:rPr>
        <w:t xml:space="preserve">Следующие шаги (если указаны):</w:t>
      </w:r>
    </w:p>
    <w:p w:rsidR="00000000" w:rsidDel="00000000" w:rsidP="00000000" w:rsidRDefault="00000000" w:rsidRPr="00000000" w14:paraId="0000007A">
      <w:pPr>
        <w:numPr>
          <w:ilvl w:val="0"/>
          <w:numId w:val="13"/>
        </w:numPr>
        <w:spacing w:after="0" w:afterAutospacing="0" w:lineRule="auto"/>
        <w:ind w:left="720" w:hanging="360"/>
        <w:rPr>
          <w:u w:val="none"/>
        </w:rPr>
      </w:pPr>
      <w:r w:rsidDel="00000000" w:rsidR="00000000" w:rsidRPr="00000000">
        <w:rPr>
          <w:rtl w:val="0"/>
        </w:rPr>
        <w:t xml:space="preserve">Изучить подробнее документацию по настройке параметров получения данных для различных типов виджетов.</w:t>
      </w:r>
    </w:p>
    <w:p w:rsidR="00000000" w:rsidDel="00000000" w:rsidP="00000000" w:rsidRDefault="00000000" w:rsidRPr="00000000" w14:paraId="0000007B">
      <w:pPr>
        <w:numPr>
          <w:ilvl w:val="0"/>
          <w:numId w:val="13"/>
        </w:numPr>
        <w:spacing w:after="0" w:afterAutospacing="0" w:lineRule="auto"/>
        <w:ind w:left="720" w:hanging="360"/>
        <w:rPr>
          <w:u w:val="none"/>
        </w:rPr>
      </w:pPr>
      <w:r w:rsidDel="00000000" w:rsidR="00000000" w:rsidRPr="00000000">
        <w:rPr>
          <w:rtl w:val="0"/>
        </w:rPr>
        <w:t xml:space="preserve">Проанализировать текущую конфигурацию 1С с помощью обработки InfoStat Dashboard для выявления отчетов, которые могут быть визуализированы.</w:t>
      </w:r>
    </w:p>
    <w:p w:rsidR="00000000" w:rsidDel="00000000" w:rsidP="00000000" w:rsidRDefault="00000000" w:rsidRPr="00000000" w14:paraId="0000007C">
      <w:pPr>
        <w:numPr>
          <w:ilvl w:val="0"/>
          <w:numId w:val="13"/>
        </w:numPr>
        <w:spacing w:after="200" w:lineRule="auto"/>
        <w:ind w:left="720" w:hanging="360"/>
        <w:rPr>
          <w:u w:val="none"/>
        </w:rPr>
      </w:pPr>
      <w:r w:rsidDel="00000000" w:rsidR="00000000" w:rsidRPr="00000000">
        <w:rPr>
          <w:rtl w:val="0"/>
        </w:rPr>
        <w:t xml:space="preserve">Попробовать создать простые виджеты для открытия часто используемых отчетов или мониторинга ключевых показателей.</w:t>
      </w:r>
    </w:p>
    <w:p w:rsidR="00000000" w:rsidDel="00000000" w:rsidP="00000000" w:rsidRDefault="00000000" w:rsidRPr="00000000" w14:paraId="0000007D">
      <w:pPr>
        <w:spacing w:after="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200" w:lineRule="auto"/>
        <w:rPr>
          <w:b w:val="1"/>
          <w:bCs w:val="1"/>
        </w:rPr>
      </w:pPr>
      <w:r w:rsidDel="00000000" w:rsidR="00000000" w:rsidRPr="00000000">
        <w:rPr>
          <w:rtl w:val="0"/>
        </w:rPr>
      </w:r>
    </w:p>
    <w:p w:rsidR="00000000" w:rsidDel="00000000" w:rsidP="00000000" w:rsidRDefault="00000000" w:rsidRPr="00000000" w14:paraId="0000007F">
      <w:pPr>
        <w:pStyle w:val="Heading1"/>
        <w:spacing w:after="200" w:lineRule="auto"/>
        <w:ind w:firstLine="0"/>
        <w:jc w:val="left"/>
        <w:rPr/>
      </w:pPr>
      <w:bookmarkStart w:colFirst="0" w:colLast="0" w:name="_m84xjmlvnnwz" w:id="11"/>
      <w:bookmarkEnd w:id="11"/>
      <w:r w:rsidDel="00000000" w:rsidR="00000000" w:rsidRPr="00000000">
        <w:rPr>
          <w:rtl w:val="0"/>
        </w:rPr>
        <w:t xml:space="preserve">Чистый текст</w:t>
      </w:r>
    </w:p>
    <w:p w:rsidR="00000000" w:rsidDel="00000000" w:rsidP="00000000" w:rsidRDefault="00000000" w:rsidRPr="00000000" w14:paraId="00000080">
      <w:pPr>
        <w:spacing w:after="160" w:lineRule="auto"/>
        <w:ind w:left="0" w:firstLine="720"/>
        <w:jc w:val="both"/>
        <w:rPr/>
      </w:pPr>
      <w:r w:rsidDel="00000000" w:rsidR="00000000" w:rsidRPr="00000000">
        <w:rPr>
          <w:rtl w:val="0"/>
        </w:rPr>
        <w:t xml:space="preserve">Сначала расскажу назначение системы, основную функциональность, а затем разберем реальные кейсы. Доксад Даркборд от универсальной системы подходит для любой конфигурации 1С. Составляется в виде расширения конфигурации. С помощью нее вы сможете безоперировать данные из вашей базы 1С.</w:t>
      </w:r>
    </w:p>
    <w:p w:rsidR="00000000" w:rsidDel="00000000" w:rsidP="00000000" w:rsidRDefault="00000000" w:rsidRPr="00000000" w14:paraId="00000081">
      <w:pPr>
        <w:spacing w:after="160" w:lineRule="auto"/>
        <w:ind w:left="0" w:firstLine="720"/>
        <w:jc w:val="both"/>
        <w:rPr/>
      </w:pPr>
      <w:r w:rsidDel="00000000" w:rsidR="00000000" w:rsidRPr="00000000">
        <w:rPr>
          <w:rtl w:val="0"/>
        </w:rPr>
        <w:t xml:space="preserve">Например, в 12 сочетах. Давайте рассмотрим варианты применения. На основной это вывод некой важной информации в одном месте и отслеживание показателей, метрик, индикаторов. То есть это управленческий дашборд или оперативный.</w:t>
      </w:r>
    </w:p>
    <w:p w:rsidR="00000000" w:rsidDel="00000000" w:rsidP="00000000" w:rsidRDefault="00000000" w:rsidRPr="00000000" w14:paraId="00000082">
      <w:pPr>
        <w:spacing w:after="160" w:lineRule="auto"/>
        <w:ind w:left="0" w:firstLine="720"/>
        <w:jc w:val="both"/>
        <w:rPr/>
      </w:pPr>
      <w:r w:rsidDel="00000000" w:rsidR="00000000" w:rsidRPr="00000000">
        <w:rPr>
          <w:rtl w:val="0"/>
        </w:rPr>
        <w:t xml:space="preserve">Второй вариант – это использовать систему в виде альтернативного интерфейса, когда можно для каждого пользователя настроить персональное какое-то окружение или конкретные армы даже. После установки по системе на начале страницы появится панель с дашбордами. Можно выделить следующие основные функциональности по системе. Настройка виджета, реализация информации на дашборде, взаимодействие с дашбордом, и персональные и общие виджеты.</w:t>
      </w:r>
    </w:p>
    <w:p w:rsidR="00000000" w:rsidDel="00000000" w:rsidP="00000000" w:rsidRDefault="00000000" w:rsidRPr="00000000" w14:paraId="00000083">
      <w:pPr>
        <w:spacing w:after="160" w:lineRule="auto"/>
        <w:ind w:left="0" w:firstLine="720"/>
        <w:jc w:val="both"/>
        <w:rPr/>
      </w:pPr>
      <w:r w:rsidDel="00000000" w:rsidR="00000000" w:rsidRPr="00000000">
        <w:rPr>
          <w:rtl w:val="0"/>
        </w:rPr>
        <w:t xml:space="preserve">Давайте разберем каждый пункт подробнее. Есть предопределенные виды виджетов, которые можно добавить на дашборд. Например, открытие форм списка, форм отчета, счетчиков, диаграмм, индикаторов. Для каждого из них есть свои особенные параметры и визит, который нужно заполнить.</w:t>
      </w:r>
    </w:p>
    <w:p w:rsidR="00000000" w:rsidDel="00000000" w:rsidP="00000000" w:rsidRDefault="00000000" w:rsidRPr="00000000" w14:paraId="00000084">
      <w:pPr>
        <w:spacing w:after="160" w:lineRule="auto"/>
        <w:ind w:left="0" w:firstLine="720"/>
        <w:jc w:val="both"/>
        <w:rPr/>
      </w:pPr>
      <w:r w:rsidDel="00000000" w:rsidR="00000000" w:rsidRPr="00000000">
        <w:rPr>
          <w:rtl w:val="0"/>
        </w:rPr>
        <w:t xml:space="preserve">Но их все объединяет то, что у них есть настройки получения данных из базы, С помощью них система понимает откуда и какую информацию брать для вывода дашборда. Также есть параметры запуска виджета. Что нужно сделать при клике на виджет. Например, отключать чур.</w:t>
      </w:r>
    </w:p>
    <w:p w:rsidR="00000000" w:rsidDel="00000000" w:rsidP="00000000" w:rsidRDefault="00000000" w:rsidRPr="00000000" w14:paraId="00000085">
      <w:pPr>
        <w:spacing w:after="160" w:lineRule="auto"/>
        <w:ind w:left="0" w:firstLine="720"/>
        <w:jc w:val="both"/>
        <w:rPr/>
      </w:pPr>
      <w:r w:rsidDel="00000000" w:rsidR="00000000" w:rsidRPr="00000000">
        <w:rPr>
          <w:rtl w:val="0"/>
        </w:rPr>
        <w:t xml:space="preserve">И параметр отображения виджета. Это цвет фона, тип диаграммы и другие параметры, отвечающие за визуальную часть. Далее давайте про визуализацию поговорим на информационном дашборде. Получается, наш дашборд как конструктор выстраивается из виджетов.</w:t>
      </w:r>
    </w:p>
    <w:p w:rsidR="00000000" w:rsidDel="00000000" w:rsidP="00000000" w:rsidRDefault="00000000" w:rsidRPr="00000000" w14:paraId="00000086">
      <w:pPr>
        <w:spacing w:after="160" w:lineRule="auto"/>
        <w:ind w:left="0" w:firstLine="720"/>
        <w:jc w:val="both"/>
        <w:rPr/>
      </w:pPr>
      <w:r w:rsidDel="00000000" w:rsidR="00000000" w:rsidRPr="00000000">
        <w:rPr>
          <w:rtl w:val="0"/>
        </w:rPr>
        <w:t xml:space="preserve">Мы можем передвигать виджеты на самом полотне, добавлять неограниченное количество в разумных пределах, изменять размеры самих виджетов. В этом плане довольно большая гибкость, в том числе и в визуализации. Можно обрать какие-то заготовленные уже шаблоны цветов, палитры. Гибкость настраивать конкретный цвет – совершенно не проблема.</w:t>
      </w:r>
    </w:p>
    <w:p w:rsidR="00000000" w:rsidDel="00000000" w:rsidP="00000000" w:rsidRDefault="00000000" w:rsidRPr="00000000" w14:paraId="00000087">
      <w:pPr>
        <w:spacing w:after="160" w:lineRule="auto"/>
        <w:ind w:left="0" w:firstLine="720"/>
        <w:jc w:val="both"/>
        <w:rPr/>
      </w:pPr>
      <w:r w:rsidDel="00000000" w:rsidR="00000000" w:rsidRPr="00000000">
        <w:rPr>
          <w:rtl w:val="0"/>
        </w:rPr>
        <w:t xml:space="preserve">Информация в дашборде. Она может быть статичная или динамичная. Что это значит? Есть виджеты, которые со временем не обновляются и имеют свое некое статичное наполнение, эти тексты, например. И есть динамические виджеты, которые со временем могут обновляться.</w:t>
      </w:r>
    </w:p>
    <w:p w:rsidR="00000000" w:rsidDel="00000000" w:rsidP="00000000" w:rsidRDefault="00000000" w:rsidRPr="00000000" w14:paraId="00000088">
      <w:pPr>
        <w:spacing w:after="160" w:lineRule="auto"/>
        <w:ind w:left="0" w:firstLine="720"/>
        <w:jc w:val="both"/>
        <w:rPr/>
      </w:pPr>
      <w:r w:rsidDel="00000000" w:rsidR="00000000" w:rsidRPr="00000000">
        <w:rPr>
          <w:rtl w:val="0"/>
        </w:rPr>
        <w:t xml:space="preserve">Можно настроить период обновления, причем для каждого виджета свой период обновления, минимально на 10 секунд. В идеале, конечно, такие маленькие значения не ставить, потому что это все равно будет нагрузка на систему. Если мы посмотрим с вами на те виды виджетов, которые есть, то у нас получается есть статичные, открытие отчета, например, в форме списка, и есть динамический счетчик, диаграмма, индикатор. Помимо того, что мы можем переносить виджеты, изменять их размер, мы можем при клике на виджет параметрировать какое-то действие, выполнение негативного действия.</w:t>
      </w:r>
    </w:p>
    <w:p w:rsidR="00000000" w:rsidDel="00000000" w:rsidP="00000000" w:rsidRDefault="00000000" w:rsidRPr="00000000" w14:paraId="00000089">
      <w:pPr>
        <w:spacing w:after="160" w:lineRule="auto"/>
        <w:ind w:left="0" w:firstLine="720"/>
        <w:jc w:val="both"/>
        <w:rPr/>
      </w:pPr>
      <w:r w:rsidDel="00000000" w:rsidR="00000000" w:rsidRPr="00000000">
        <w:rPr>
          <w:rtl w:val="0"/>
        </w:rPr>
        <w:t xml:space="preserve">Это может быть открытие формы, списка документов или конкретного отчета. Например, если сейчас анатомический виджет, у меня получится против меня отчет. Это табличный документ. При разборе практических кейсов поподробнее про это поговорим.</w:t>
      </w:r>
    </w:p>
    <w:p w:rsidR="00000000" w:rsidDel="00000000" w:rsidP="00000000" w:rsidRDefault="00000000" w:rsidRPr="00000000" w14:paraId="0000008A">
      <w:pPr>
        <w:spacing w:after="160" w:lineRule="auto"/>
        <w:ind w:left="0" w:firstLine="720"/>
        <w:jc w:val="both"/>
        <w:rPr/>
      </w:pPr>
      <w:r w:rsidDel="00000000" w:rsidR="00000000" w:rsidRPr="00000000">
        <w:rPr>
          <w:rtl w:val="0"/>
        </w:rPr>
        <w:t xml:space="preserve">А на сколько про доступ к виджетам? Есть два варианта страниц, виджетов. То есть, получается, мы можем создать не только одно полотно, а вот их создавать несколько. Вот наверху вы можете видеть, что их несколько страниц. Персональные страницы - это те, которые пользователь сам может создавать, добавлять в свои страницы и наполнять их.</w:t>
      </w:r>
    </w:p>
    <w:p w:rsidR="00000000" w:rsidDel="00000000" w:rsidP="00000000" w:rsidRDefault="00000000" w:rsidRPr="00000000" w14:paraId="0000008B">
      <w:pPr>
        <w:spacing w:after="160" w:lineRule="auto"/>
        <w:ind w:left="0" w:firstLine="720"/>
        <w:jc w:val="both"/>
        <w:rPr/>
      </w:pPr>
      <w:r w:rsidDel="00000000" w:rsidR="00000000" w:rsidRPr="00000000">
        <w:rPr>
          <w:rtl w:val="0"/>
        </w:rPr>
        <w:t xml:space="preserve">А общие - это которые настраивает администратор подсистемы. Пользователь их менять не может. он может им только пользоваться. То есть, сейчас переключим, мы ничего не сможем изменить, в действии, которое запараметрировано, но сам виджет изменить не сможет.</w:t>
      </w:r>
    </w:p>
    <w:p w:rsidR="00000000" w:rsidDel="00000000" w:rsidP="00000000" w:rsidRDefault="00000000" w:rsidRPr="00000000" w14:paraId="0000008C">
      <w:pPr>
        <w:spacing w:after="160" w:lineRule="auto"/>
        <w:ind w:left="0" w:firstLine="720"/>
        <w:jc w:val="both"/>
        <w:rPr/>
      </w:pPr>
      <w:r w:rsidDel="00000000" w:rsidR="00000000" w:rsidRPr="00000000">
        <w:rPr>
          <w:rtl w:val="0"/>
        </w:rPr>
        <w:t xml:space="preserve">В поставке тут роли, которые можно ограничить, то есть пользователю можно дать возможность создавать только свои страницы виджетов и управлять ими, или только, например, он может использовать общие и не сможет создавать свои. либо гибрид, то есть и то, и то. Можно своим пользоваться и общими страницами. Общие страницы на самом деле гибко настраиваются, то есть можно использовать либо группу пользователей, либо интерфейс.</w:t>
      </w:r>
    </w:p>
    <w:p w:rsidR="00000000" w:rsidDel="00000000" w:rsidP="00000000" w:rsidRDefault="00000000" w:rsidRPr="00000000" w14:paraId="0000008D">
      <w:pPr>
        <w:spacing w:after="160" w:lineRule="auto"/>
        <w:ind w:left="0" w:firstLine="720"/>
        <w:jc w:val="both"/>
        <w:rPr/>
      </w:pPr>
      <w:r w:rsidDel="00000000" w:rsidR="00000000" w:rsidRPr="00000000">
        <w:rPr>
          <w:rtl w:val="0"/>
        </w:rPr>
        <w:t xml:space="preserve">Интерфейс это встроенный справочник под системы, к которому можно добавлять элементы и уже к интерфейсу подключать пользователей. пользователи, которые добавлены в группу пользователей или к интерфейсу будут иметь доступ ко всем страницам, которые были созданы в рамках группы или интерфейса. Давайте перейдем к практике. Реальные кейсы.</w:t>
      </w:r>
    </w:p>
    <w:p w:rsidR="00000000" w:rsidDel="00000000" w:rsidP="00000000" w:rsidRDefault="00000000" w:rsidRPr="00000000" w14:paraId="0000008E">
      <w:pPr>
        <w:spacing w:after="160" w:lineRule="auto"/>
        <w:ind w:left="0" w:firstLine="720"/>
        <w:jc w:val="both"/>
        <w:rPr/>
      </w:pPr>
      <w:r w:rsidDel="00000000" w:rsidR="00000000" w:rsidRPr="00000000">
        <w:rPr>
          <w:rtl w:val="0"/>
        </w:rPr>
        <w:t xml:space="preserve">Их можно залить на три уровня сложности. Давай так назовем их. Простой, средний и сложный. Простые могут создавать любой пользователь.</w:t>
      </w:r>
    </w:p>
    <w:p w:rsidR="00000000" w:rsidDel="00000000" w:rsidP="00000000" w:rsidRDefault="00000000" w:rsidRPr="00000000" w14:paraId="0000008F">
      <w:pPr>
        <w:spacing w:after="160" w:lineRule="auto"/>
        <w:ind w:left="0" w:firstLine="720"/>
        <w:jc w:val="both"/>
        <w:rPr/>
      </w:pPr>
      <w:r w:rsidDel="00000000" w:rsidR="00000000" w:rsidRPr="00000000">
        <w:rPr>
          <w:rtl w:val="0"/>
        </w:rPr>
        <w:t xml:space="preserve">Создадим виджет, например, по отключению отчетов. объекта обработка отчет нам нужен ведомость владеем средством убираем вариант отчета если есть добавлены польские варианты они тоже не будут отображены их можно будет выбрать давайте выберем цвет заполиметрируем у нас добавилась карточка при клике у нас сейчас с вами сформируется отчет в целом один из простых самых виджетов которые можно добавить и использовать Теперь давайте добавим виджет счетчика. Например, мы видим "Производство товаров и услуг", где текущий поиск является менеджером. То есть я являюсь менеджером.</w:t>
      </w:r>
    </w:p>
    <w:p w:rsidR="00000000" w:rsidDel="00000000" w:rsidP="00000000" w:rsidRDefault="00000000" w:rsidRPr="00000000" w14:paraId="00000090">
      <w:pPr>
        <w:spacing w:after="160" w:lineRule="auto"/>
        <w:ind w:left="0" w:firstLine="720"/>
        <w:jc w:val="both"/>
        <w:rPr/>
      </w:pPr>
      <w:r w:rsidDel="00000000" w:rsidR="00000000" w:rsidRPr="00000000">
        <w:rPr>
          <w:rtl w:val="0"/>
        </w:rPr>
        <w:t xml:space="preserve">Настроим немножко визуальную часть и сохраним. Мы уже видим, что вот система нам показывает, что есть один документ. Давайте настроим только поля вывода. Все нужны.</w:t>
      </w:r>
    </w:p>
    <w:p w:rsidR="00000000" w:rsidDel="00000000" w:rsidP="00000000" w:rsidRDefault="00000000" w:rsidRPr="00000000" w14:paraId="00000091">
      <w:pPr>
        <w:spacing w:after="160" w:lineRule="auto"/>
        <w:ind w:left="0" w:firstLine="720"/>
        <w:jc w:val="both"/>
        <w:rPr/>
      </w:pPr>
      <w:r w:rsidDel="00000000" w:rsidR="00000000" w:rsidRPr="00000000">
        <w:rPr>
          <w:rtl w:val="0"/>
        </w:rPr>
        <w:t xml:space="preserve">Например, выберем только ссылку и статус. сохраним и при клике у нас открывается такой мини-отчет где можем непосредственно уже посмотреть провалиться даже этот обнаженный нам документ он будет периодически обновляться можно задать ему даже персональное обновление каждую минуту система будет его обновлять следующее например можно открыть форму списка справочника причем это может быть справочник расширения подключенного расширения например есть такой справочник по сути получения данных Ушли инфраструктуры. Давайте его сохраним. И при клике у нас открывается форма списка справочника.</w:t>
      </w:r>
    </w:p>
    <w:p w:rsidR="00000000" w:rsidDel="00000000" w:rsidP="00000000" w:rsidRDefault="00000000" w:rsidRPr="00000000" w14:paraId="00000092">
      <w:pPr>
        <w:spacing w:after="160" w:lineRule="auto"/>
        <w:ind w:left="0" w:firstLine="720"/>
        <w:jc w:val="both"/>
        <w:rPr/>
      </w:pPr>
      <w:r w:rsidDel="00000000" w:rsidR="00000000" w:rsidRPr="00000000">
        <w:rPr>
          <w:rtl w:val="0"/>
        </w:rPr>
        <w:t xml:space="preserve">Давайте добавим последний виджет из простых кейсов. Это дополнительная обработка. Открытие дополнительной обработки. Объекта.</w:t>
      </w:r>
    </w:p>
    <w:p w:rsidR="00000000" w:rsidDel="00000000" w:rsidP="00000000" w:rsidRDefault="00000000" w:rsidRPr="00000000" w14:paraId="00000093">
      <w:pPr>
        <w:spacing w:after="160" w:lineRule="auto"/>
        <w:ind w:left="0" w:firstLine="720"/>
        <w:jc w:val="both"/>
        <w:rPr/>
      </w:pPr>
      <w:r w:rsidDel="00000000" w:rsidR="00000000" w:rsidRPr="00000000">
        <w:rPr>
          <w:rtl w:val="0"/>
        </w:rPr>
        <w:t xml:space="preserve">Обработка. Ставим галочку. Дополнительный счет обработка. Выбираем.</w:t>
      </w:r>
    </w:p>
    <w:p w:rsidR="00000000" w:rsidDel="00000000" w:rsidP="00000000" w:rsidRDefault="00000000" w:rsidRPr="00000000" w14:paraId="00000094">
      <w:pPr>
        <w:spacing w:after="160" w:lineRule="auto"/>
        <w:ind w:left="0" w:firstLine="720"/>
        <w:jc w:val="both"/>
        <w:rPr/>
      </w:pPr>
      <w:r w:rsidDel="00000000" w:rsidR="00000000" w:rsidRPr="00000000">
        <w:rPr>
          <w:rtl w:val="0"/>
        </w:rPr>
        <w:t xml:space="preserve">Лист элемент списка. Давайте настроим. Обновление «Общие». Сделаем его так часто.</w:t>
      </w:r>
    </w:p>
    <w:p w:rsidR="00000000" w:rsidDel="00000000" w:rsidP="00000000" w:rsidRDefault="00000000" w:rsidRPr="00000000" w14:paraId="00000095">
      <w:pPr>
        <w:spacing w:after="160" w:lineRule="auto"/>
        <w:ind w:left="0" w:firstLine="720"/>
        <w:jc w:val="both"/>
        <w:rPr/>
      </w:pPr>
      <w:r w:rsidDel="00000000" w:rsidR="00000000" w:rsidRPr="00000000">
        <w:rPr>
          <w:rtl w:val="0"/>
        </w:rPr>
        <w:t xml:space="preserve">Ну и щелкнув по ней мы открываем эту дополнительную обработку, которая у нас есть. Обработка анализ внедрения по системе InfoStat Dashboard находится в бесплатных файлах публикации. Вы можете ее скачать и просто как внешнюю обработку открыть в своей базе. Она вам покажет, можно ли использовать это расширение в вашей конфигурации.</w:t>
      </w:r>
    </w:p>
    <w:p w:rsidR="00000000" w:rsidDel="00000000" w:rsidP="00000000" w:rsidRDefault="00000000" w:rsidRPr="00000000" w14:paraId="00000096">
      <w:pPr>
        <w:spacing w:after="160" w:lineRule="auto"/>
        <w:ind w:left="0" w:firstLine="720"/>
        <w:jc w:val="both"/>
        <w:rPr/>
      </w:pPr>
      <w:r w:rsidDel="00000000" w:rsidR="00000000" w:rsidRPr="00000000">
        <w:rPr>
          <w:rtl w:val="0"/>
        </w:rPr>
        <w:t xml:space="preserve">Даже можно с помощью него проанализировать какие отчеты потенциально можно визуализировать через эту обработку. Я же ее просто добавил как дополнительную обработку в качестве демонстрации. В любом случае, тем более, не нужно мне рассказать. Давайте выберем список макетов.</w:t>
      </w:r>
    </w:p>
    <w:p w:rsidR="00000000" w:rsidDel="00000000" w:rsidP="00000000" w:rsidRDefault="00000000" w:rsidRPr="00000000" w14:paraId="00000097">
      <w:pPr>
        <w:spacing w:after="160" w:lineRule="auto"/>
        <w:ind w:left="0" w:firstLine="720"/>
        <w:jc w:val="both"/>
        <w:rPr/>
      </w:pPr>
      <w:r w:rsidDel="00000000" w:rsidR="00000000" w:rsidRPr="00000000">
        <w:rPr>
          <w:rtl w:val="0"/>
        </w:rPr>
        <w:t xml:space="preserve">В принципе, сейчас с вами уже переходим к продвинутым кейсам, где, скорее всего, будет уже настройками заниматься администратор под системой. Что у нас тут есть? У нас сформировался список отчетов, и они помечены либо желтым кружочком, либо красным. Красный - это значит, что тут, скорее всего, либо нельзя его в принципе использовать, либо требуется разработчик, чтобы провести более глубокий анализ. А желтый - это потенциальные отчеты, которые можно использовать.</w:t>
      </w:r>
    </w:p>
    <w:p w:rsidR="00000000" w:rsidDel="00000000" w:rsidP="00000000" w:rsidRDefault="00000000" w:rsidRPr="00000000" w14:paraId="00000098">
      <w:pPr>
        <w:spacing w:after="160" w:lineRule="auto"/>
        <w:ind w:left="0" w:firstLine="720"/>
        <w:jc w:val="both"/>
        <w:rPr/>
      </w:pPr>
      <w:r w:rsidDel="00000000" w:rsidR="00000000" w:rsidRPr="00000000">
        <w:rPr>
          <w:rtl w:val="0"/>
        </w:rPr>
        <w:t xml:space="preserve">щелкнуть на отчет, он открывается в настройке и мы можем даже выполнить сразу макет и посмотреть результаты выполнений в целом если он смог выполнить, то скорее всего его можно даже использовать в качестве настройки получения данных колонки которые здесь веб-дриджиных можно вывести на дашборд, то есть визуализировать.</w:t>
      </w:r>
    </w:p>
    <w:p w:rsidR="00000000" w:rsidDel="00000000" w:rsidP="00000000" w:rsidRDefault="00000000" w:rsidRPr="00000000" w14:paraId="00000099">
      <w:pPr>
        <w:spacing w:after="160" w:lineRule="auto"/>
        <w:ind w:left="0" w:firstLine="720"/>
        <w:jc w:val="both"/>
        <w:rPr/>
      </w:pPr>
      <w:r w:rsidDel="00000000" w:rsidR="00000000" w:rsidRPr="00000000">
        <w:rPr>
          <w:rtl w:val="0"/>
        </w:rPr>
      </w:r>
    </w:p>
    <w:p w:rsidR="00000000" w:rsidDel="00000000" w:rsidP="00000000" w:rsidRDefault="00000000" w:rsidRPr="00000000" w14:paraId="0000009A">
      <w:pPr>
        <w:pStyle w:val="Heading1"/>
        <w:spacing w:after="200" w:lineRule="auto"/>
        <w:ind w:firstLine="0"/>
        <w:jc w:val="left"/>
        <w:rPr/>
      </w:pPr>
      <w:bookmarkStart w:colFirst="0" w:colLast="0" w:name="_em7wwclz0nu1" w:id="12"/>
      <w:bookmarkEnd w:id="12"/>
      <w:r w:rsidDel="00000000" w:rsidR="00000000" w:rsidRPr="00000000">
        <w:rPr>
          <w:rtl w:val="0"/>
        </w:rPr>
        <w:t xml:space="preserve">С таймкодами</w:t>
      </w:r>
    </w:p>
    <w:p w:rsidR="00000000" w:rsidDel="00000000" w:rsidP="00000000" w:rsidRDefault="00000000" w:rsidRPr="00000000" w14:paraId="0000009B">
      <w:pPr>
        <w:spacing w:after="40" w:lineRule="auto"/>
        <w:ind w:firstLine="0"/>
        <w:jc w:val="left"/>
        <w:rPr/>
      </w:pPr>
      <w:r w:rsidDel="00000000" w:rsidR="00000000" w:rsidRPr="00000000">
        <w:rPr>
          <w:rtl w:val="0"/>
        </w:rPr>
        <w:t xml:space="preserve">00:00:04 – 00:00:40</w:t>
      </w:r>
    </w:p>
    <w:p w:rsidR="00000000" w:rsidDel="00000000" w:rsidP="00000000" w:rsidRDefault="00000000" w:rsidRPr="00000000" w14:paraId="0000009C">
      <w:pPr>
        <w:spacing w:after="160" w:lineRule="auto"/>
        <w:ind w:left="0" w:firstLine="720"/>
        <w:jc w:val="both"/>
        <w:rPr/>
      </w:pPr>
      <w:r w:rsidDel="00000000" w:rsidR="00000000" w:rsidRPr="00000000">
        <w:rPr>
          <w:rtl w:val="0"/>
        </w:rPr>
        <w:t xml:space="preserve">Сначала расскажу назначение системы, основную функциональность, а затем разберем реальные кейсы. Доксад Даркборд от универсальной системы подходит для любой конфигурации 1С. Составляется в виде расширения конфигурации. С помощью нее вы сможете безоперировать данные из вашей базы 1С. Например, в 12 сочетах. Давайте рассмотрим варианты применения. На основной это вывод некой важной информации в одном месте и отслеживание показателей, метрик, индикаторов.</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pacing w:after="40" w:lineRule="auto"/>
        <w:ind w:firstLine="0"/>
        <w:jc w:val="left"/>
        <w:rPr/>
      </w:pPr>
      <w:r w:rsidDel="00000000" w:rsidR="00000000" w:rsidRPr="00000000">
        <w:rPr>
          <w:rtl w:val="0"/>
        </w:rPr>
        <w:t xml:space="preserve">00:00:41 – 00:01:16</w:t>
      </w:r>
    </w:p>
    <w:p w:rsidR="00000000" w:rsidDel="00000000" w:rsidP="00000000" w:rsidRDefault="00000000" w:rsidRPr="00000000" w14:paraId="0000009F">
      <w:pPr>
        <w:spacing w:after="160" w:lineRule="auto"/>
        <w:ind w:left="0" w:firstLine="720"/>
        <w:jc w:val="both"/>
        <w:rPr/>
      </w:pPr>
      <w:r w:rsidDel="00000000" w:rsidR="00000000" w:rsidRPr="00000000">
        <w:rPr>
          <w:rtl w:val="0"/>
        </w:rPr>
        <w:t xml:space="preserve">То есть это управленческий дашборд или оперативный. Второй вариант – это использовать систему в виде альтернативного интерфейса, когда можно для каждого пользователя настроить персональное какое-то окружение или конкретные армы даже. После установки по системе на начале страницы появится панель с дашбордами. Можно выделить следующие основные функциональности по системе. Настройка виджета, реализация информации на дашборде, взаимодействие с дашбордом,</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pacing w:after="40" w:lineRule="auto"/>
        <w:ind w:firstLine="0"/>
        <w:jc w:val="left"/>
        <w:rPr/>
      </w:pPr>
      <w:r w:rsidDel="00000000" w:rsidR="00000000" w:rsidRPr="00000000">
        <w:rPr>
          <w:rtl w:val="0"/>
        </w:rPr>
        <w:t xml:space="preserve">00:01:17 – 00:01:49</w:t>
      </w:r>
    </w:p>
    <w:p w:rsidR="00000000" w:rsidDel="00000000" w:rsidP="00000000" w:rsidRDefault="00000000" w:rsidRPr="00000000" w14:paraId="000000A2">
      <w:pPr>
        <w:spacing w:after="160" w:lineRule="auto"/>
        <w:ind w:left="0" w:firstLine="720"/>
        <w:jc w:val="both"/>
        <w:rPr/>
      </w:pPr>
      <w:r w:rsidDel="00000000" w:rsidR="00000000" w:rsidRPr="00000000">
        <w:rPr>
          <w:rtl w:val="0"/>
        </w:rPr>
        <w:t xml:space="preserve">и персональные и общие виджеты. Давайте разберем каждый пункт подробнее. Есть предопределенные виды виджетов, которые можно добавить на дашборд. Например, открытие форм списка, форм отчета, счетчиков, диаграмм, индикаторов. Для каждого из них есть свои особенные параметры и визит, который нужно заполнить. Но их все объединяет то, что у них есть настройки получения данных из базы,</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spacing w:after="40" w:lineRule="auto"/>
        <w:ind w:firstLine="0"/>
        <w:jc w:val="left"/>
        <w:rPr/>
      </w:pPr>
      <w:r w:rsidDel="00000000" w:rsidR="00000000" w:rsidRPr="00000000">
        <w:rPr>
          <w:rtl w:val="0"/>
        </w:rPr>
        <w:t xml:space="preserve">00:01:50 – 00:02:22</w:t>
      </w:r>
    </w:p>
    <w:p w:rsidR="00000000" w:rsidDel="00000000" w:rsidP="00000000" w:rsidRDefault="00000000" w:rsidRPr="00000000" w14:paraId="000000A5">
      <w:pPr>
        <w:spacing w:after="160" w:lineRule="auto"/>
        <w:ind w:left="0" w:firstLine="720"/>
        <w:jc w:val="both"/>
        <w:rPr/>
      </w:pPr>
      <w:r w:rsidDel="00000000" w:rsidR="00000000" w:rsidRPr="00000000">
        <w:rPr>
          <w:rtl w:val="0"/>
        </w:rPr>
        <w:t xml:space="preserve">С помощью них система понимает откуда и какую информацию брать для вывода дашборда. Также есть параметры запуска виджета. Что нужно сделать при клике на виджет. Например, отключать чур. И параметр отображения виджета. Это цвет фона, тип диаграммы и другие параметры, отвечающие за визуальную часть. Далее давайте про визуализацию поговорим на информационном дашборде. Получается, наш дашборд как конструктор выстраивается из виджетов.</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spacing w:after="40" w:lineRule="auto"/>
        <w:ind w:firstLine="0"/>
        <w:jc w:val="left"/>
        <w:rPr/>
      </w:pPr>
      <w:r w:rsidDel="00000000" w:rsidR="00000000" w:rsidRPr="00000000">
        <w:rPr>
          <w:rtl w:val="0"/>
        </w:rPr>
        <w:t xml:space="preserve">00:02:22 – 00:02:56</w:t>
      </w:r>
    </w:p>
    <w:p w:rsidR="00000000" w:rsidDel="00000000" w:rsidP="00000000" w:rsidRDefault="00000000" w:rsidRPr="00000000" w14:paraId="000000A8">
      <w:pPr>
        <w:spacing w:after="160" w:lineRule="auto"/>
        <w:ind w:left="0" w:firstLine="720"/>
        <w:jc w:val="both"/>
        <w:rPr/>
      </w:pPr>
      <w:r w:rsidDel="00000000" w:rsidR="00000000" w:rsidRPr="00000000">
        <w:rPr>
          <w:rtl w:val="0"/>
        </w:rPr>
        <w:t xml:space="preserve">Мы можем передвигать виджеты на самом полотне, добавлять неограниченное количество в разумных пределах, изменять размеры самих виджетов. В этом плане довольно большая гибкость, в том числе и в визуализации. Можно обрать какие-то заготовленные уже шаблоны цветов, палитры. Гибкость настраивать конкретный цвет – совершенно не проблема. Информация в дашборде. Она может быть статичная или динамичная.</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spacing w:after="40" w:lineRule="auto"/>
        <w:ind w:firstLine="0"/>
        <w:jc w:val="left"/>
        <w:rPr/>
      </w:pPr>
      <w:r w:rsidDel="00000000" w:rsidR="00000000" w:rsidRPr="00000000">
        <w:rPr>
          <w:rtl w:val="0"/>
        </w:rPr>
        <w:t xml:space="preserve">00:02:57 – 00:03:25</w:t>
      </w:r>
    </w:p>
    <w:p w:rsidR="00000000" w:rsidDel="00000000" w:rsidP="00000000" w:rsidRDefault="00000000" w:rsidRPr="00000000" w14:paraId="000000AB">
      <w:pPr>
        <w:spacing w:after="160" w:lineRule="auto"/>
        <w:ind w:left="0" w:firstLine="720"/>
        <w:jc w:val="both"/>
        <w:rPr/>
      </w:pPr>
      <w:r w:rsidDel="00000000" w:rsidR="00000000" w:rsidRPr="00000000">
        <w:rPr>
          <w:rtl w:val="0"/>
        </w:rPr>
        <w:t xml:space="preserve">Что это значит? Есть виджеты, которые со временем не обновляются и имеют свое некое статичное наполнение, эти тексты, например. И есть динамические виджеты, которые со временем могут обновляться. Можно настроить период обновления, причем для каждого виджета свой период обновления, минимально на 10 секунд. В идеале, конечно, такие маленькие значения не ставить,</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pacing w:after="40" w:lineRule="auto"/>
        <w:ind w:firstLine="0"/>
        <w:jc w:val="left"/>
        <w:rPr/>
      </w:pPr>
      <w:r w:rsidDel="00000000" w:rsidR="00000000" w:rsidRPr="00000000">
        <w:rPr>
          <w:rtl w:val="0"/>
        </w:rPr>
        <w:t xml:space="preserve">00:03:25 – 00:03:59</w:t>
      </w:r>
    </w:p>
    <w:p w:rsidR="00000000" w:rsidDel="00000000" w:rsidP="00000000" w:rsidRDefault="00000000" w:rsidRPr="00000000" w14:paraId="000000AE">
      <w:pPr>
        <w:spacing w:after="160" w:lineRule="auto"/>
        <w:ind w:left="0" w:firstLine="720"/>
        <w:jc w:val="both"/>
        <w:rPr/>
      </w:pPr>
      <w:r w:rsidDel="00000000" w:rsidR="00000000" w:rsidRPr="00000000">
        <w:rPr>
          <w:rtl w:val="0"/>
        </w:rPr>
        <w:t xml:space="preserve">потому что это все равно будет нагрузка на систему. Если мы посмотрим с вами на те виды виджетов, которые есть, то у нас получается есть статичные, открытие отчета, например, в форме списка, и есть динамический счетчик, диаграмма, индикатор. Помимо того, что мы можем переносить виджеты, изменять их размер, мы можем при клике на виджет параметрировать какое-то действие, выполнение негативного действия. Это может быть открытие формы,</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after="40" w:lineRule="auto"/>
        <w:ind w:firstLine="0"/>
        <w:jc w:val="left"/>
        <w:rPr/>
      </w:pPr>
      <w:r w:rsidDel="00000000" w:rsidR="00000000" w:rsidRPr="00000000">
        <w:rPr>
          <w:rtl w:val="0"/>
        </w:rPr>
        <w:t xml:space="preserve">00:03:59 – 00:04:17</w:t>
      </w:r>
    </w:p>
    <w:p w:rsidR="00000000" w:rsidDel="00000000" w:rsidP="00000000" w:rsidRDefault="00000000" w:rsidRPr="00000000" w14:paraId="000000B1">
      <w:pPr>
        <w:spacing w:after="160" w:lineRule="auto"/>
        <w:ind w:left="0" w:firstLine="720"/>
        <w:jc w:val="both"/>
        <w:rPr/>
      </w:pPr>
      <w:r w:rsidDel="00000000" w:rsidR="00000000" w:rsidRPr="00000000">
        <w:rPr>
          <w:rtl w:val="0"/>
        </w:rPr>
        <w:t xml:space="preserve">списка документов или конкретного отчета. Например, если сейчас анатомический виджет, у меня получится против меня отчет. Это табличный документ. При разборе практических кейсов поподробнее про это поговорим. А на сколько про доступ к виджетам?</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spacing w:after="40" w:lineRule="auto"/>
        <w:ind w:firstLine="0"/>
        <w:jc w:val="left"/>
        <w:rPr/>
      </w:pPr>
      <w:r w:rsidDel="00000000" w:rsidR="00000000" w:rsidRPr="00000000">
        <w:rPr>
          <w:rtl w:val="0"/>
        </w:rPr>
        <w:t xml:space="preserve">00:04:19 – 00:04:47</w:t>
      </w:r>
    </w:p>
    <w:p w:rsidR="00000000" w:rsidDel="00000000" w:rsidP="00000000" w:rsidRDefault="00000000" w:rsidRPr="00000000" w14:paraId="000000B4">
      <w:pPr>
        <w:spacing w:after="160" w:lineRule="auto"/>
        <w:ind w:left="0" w:firstLine="720"/>
        <w:jc w:val="both"/>
        <w:rPr/>
      </w:pPr>
      <w:r w:rsidDel="00000000" w:rsidR="00000000" w:rsidRPr="00000000">
        <w:rPr>
          <w:rtl w:val="0"/>
        </w:rPr>
        <w:t xml:space="preserve">Есть два варианта страниц, виджетов. То есть, получается, мы можем создать не только одно полотно, а вот их создавать несколько. Вот наверху вы можете видеть, что их несколько страниц. Персональные страницы - это те, которые пользователь сам может создавать, добавлять в свои страницы и наполнять их. А общие - это которые настраивает администратор подсистемы. Пользователь их менять не может.</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spacing w:after="40" w:lineRule="auto"/>
        <w:ind w:firstLine="0"/>
        <w:jc w:val="left"/>
        <w:rPr/>
      </w:pPr>
      <w:r w:rsidDel="00000000" w:rsidR="00000000" w:rsidRPr="00000000">
        <w:rPr>
          <w:rtl w:val="0"/>
        </w:rPr>
        <w:t xml:space="preserve">00:04:47 – 00:05:16</w:t>
      </w:r>
    </w:p>
    <w:p w:rsidR="00000000" w:rsidDel="00000000" w:rsidP="00000000" w:rsidRDefault="00000000" w:rsidRPr="00000000" w14:paraId="000000B7">
      <w:pPr>
        <w:spacing w:after="160" w:lineRule="auto"/>
        <w:ind w:left="0" w:firstLine="720"/>
        <w:jc w:val="both"/>
        <w:rPr/>
      </w:pPr>
      <w:r w:rsidDel="00000000" w:rsidR="00000000" w:rsidRPr="00000000">
        <w:rPr>
          <w:rtl w:val="0"/>
        </w:rPr>
        <w:t xml:space="preserve">он может им только пользоваться. То есть, сейчас переключим, мы ничего не сможем изменить, в действии, которое запараметрировано, но сам виджет изменить не сможет. В поставке тут роли, которые можно ограничить, то есть пользователю можно дать возможность создавать только свои страницы виджетов и управлять ими, или только, например, он может использовать общие и не сможет создавать свои.</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40" w:lineRule="auto"/>
        <w:ind w:firstLine="0"/>
        <w:jc w:val="left"/>
        <w:rPr/>
      </w:pPr>
      <w:r w:rsidDel="00000000" w:rsidR="00000000" w:rsidRPr="00000000">
        <w:rPr>
          <w:rtl w:val="0"/>
        </w:rPr>
        <w:t xml:space="preserve">00:05:16 – 00:05:40</w:t>
      </w:r>
    </w:p>
    <w:p w:rsidR="00000000" w:rsidDel="00000000" w:rsidP="00000000" w:rsidRDefault="00000000" w:rsidRPr="00000000" w14:paraId="000000BA">
      <w:pPr>
        <w:spacing w:after="160" w:lineRule="auto"/>
        <w:ind w:left="0" w:firstLine="720"/>
        <w:jc w:val="both"/>
        <w:rPr/>
      </w:pPr>
      <w:r w:rsidDel="00000000" w:rsidR="00000000" w:rsidRPr="00000000">
        <w:rPr>
          <w:rtl w:val="0"/>
        </w:rPr>
        <w:t xml:space="preserve">либо гибрид, то есть и то, и то. Можно своим пользоваться и общими страницами. Общие страницы на самом деле гибко настраиваются, то есть можно использовать либо группу пользователей, либо интерфейс. Интерфейс это встроенный справочник под системы, к которому можно добавлять элементы и уже к интерфейсу подключать пользователей.</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spacing w:after="40" w:lineRule="auto"/>
        <w:ind w:firstLine="0"/>
        <w:jc w:val="left"/>
        <w:rPr/>
      </w:pPr>
      <w:r w:rsidDel="00000000" w:rsidR="00000000" w:rsidRPr="00000000">
        <w:rPr>
          <w:rtl w:val="0"/>
        </w:rPr>
        <w:t xml:space="preserve">00:05:41 – 00:06:15</w:t>
      </w:r>
    </w:p>
    <w:p w:rsidR="00000000" w:rsidDel="00000000" w:rsidP="00000000" w:rsidRDefault="00000000" w:rsidRPr="00000000" w14:paraId="000000BD">
      <w:pPr>
        <w:spacing w:after="160" w:lineRule="auto"/>
        <w:ind w:left="0" w:firstLine="720"/>
        <w:jc w:val="both"/>
        <w:rPr/>
      </w:pPr>
      <w:r w:rsidDel="00000000" w:rsidR="00000000" w:rsidRPr="00000000">
        <w:rPr>
          <w:rtl w:val="0"/>
        </w:rPr>
        <w:t xml:space="preserve">пользователи, которые добавлены в группу пользователей или к интерфейсу будут иметь доступ ко всем страницам, которые были созданы в рамках группы или интерфейса. Давайте перейдем к практике. Реальные кейсы. Их можно залить на три уровня сложности. Давай так назовем их. Простой, средний и сложный. Простые могут создавать любой пользователь. Создадим виджет, например, по отключению отчетов.</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spacing w:after="40" w:lineRule="auto"/>
        <w:ind w:firstLine="0"/>
        <w:jc w:val="left"/>
        <w:rPr/>
      </w:pPr>
      <w:r w:rsidDel="00000000" w:rsidR="00000000" w:rsidRPr="00000000">
        <w:rPr>
          <w:rtl w:val="0"/>
        </w:rPr>
        <w:t xml:space="preserve">00:06:18 – 00:06:56</w:t>
      </w:r>
    </w:p>
    <w:p w:rsidR="00000000" w:rsidDel="00000000" w:rsidP="00000000" w:rsidRDefault="00000000" w:rsidRPr="00000000" w14:paraId="000000C0">
      <w:pPr>
        <w:spacing w:after="160" w:lineRule="auto"/>
        <w:ind w:left="0" w:firstLine="720"/>
        <w:jc w:val="both"/>
        <w:rPr/>
      </w:pPr>
      <w:r w:rsidDel="00000000" w:rsidR="00000000" w:rsidRPr="00000000">
        <w:rPr>
          <w:rtl w:val="0"/>
        </w:rPr>
        <w:t xml:space="preserve">объекта обработка отчет нам нужен ведомость владеем средством убираем вариант отчета если есть добавлены польские варианты они тоже не будут отображены их можно будет выбрать давайте выберем цвет заполиметрируем у нас добавилась карточка при клике у нас сейчас с вами сформируется отчет в целом один из простых самых виджетов которые можно добавить и использовать</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spacing w:after="40" w:lineRule="auto"/>
        <w:ind w:firstLine="0"/>
        <w:jc w:val="left"/>
        <w:rPr/>
      </w:pPr>
      <w:r w:rsidDel="00000000" w:rsidR="00000000" w:rsidRPr="00000000">
        <w:rPr>
          <w:rtl w:val="0"/>
        </w:rPr>
        <w:t xml:space="preserve">00:06:59 – 00:07:38</w:t>
      </w:r>
    </w:p>
    <w:p w:rsidR="00000000" w:rsidDel="00000000" w:rsidP="00000000" w:rsidRDefault="00000000" w:rsidRPr="00000000" w14:paraId="000000C3">
      <w:pPr>
        <w:spacing w:after="160" w:lineRule="auto"/>
        <w:ind w:left="0" w:firstLine="720"/>
        <w:jc w:val="both"/>
        <w:rPr/>
      </w:pPr>
      <w:r w:rsidDel="00000000" w:rsidR="00000000" w:rsidRPr="00000000">
        <w:rPr>
          <w:rtl w:val="0"/>
        </w:rPr>
        <w:t xml:space="preserve">Теперь давайте добавим виджет счетчика. Например, мы видим "Производство товаров и услуг", где текущий поиск является менеджером. То есть я являюсь менеджером. Настроим немножко визуальную часть и сохраним. Мы уже видим, что вот система нам показывает, что есть один документ. Давайте настроим только поля вывода. Все нужны. Например, выберем только ссылку и статус.</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after="40" w:lineRule="auto"/>
        <w:ind w:firstLine="0"/>
        <w:jc w:val="left"/>
        <w:rPr/>
      </w:pPr>
      <w:r w:rsidDel="00000000" w:rsidR="00000000" w:rsidRPr="00000000">
        <w:rPr>
          <w:rtl w:val="0"/>
        </w:rPr>
        <w:t xml:space="preserve">00:07:39 – 00:08:17</w:t>
      </w:r>
    </w:p>
    <w:p w:rsidR="00000000" w:rsidDel="00000000" w:rsidP="00000000" w:rsidRDefault="00000000" w:rsidRPr="00000000" w14:paraId="000000C6">
      <w:pPr>
        <w:spacing w:after="160" w:lineRule="auto"/>
        <w:ind w:left="0" w:firstLine="720"/>
        <w:jc w:val="both"/>
        <w:rPr/>
      </w:pPr>
      <w:r w:rsidDel="00000000" w:rsidR="00000000" w:rsidRPr="00000000">
        <w:rPr>
          <w:rtl w:val="0"/>
        </w:rPr>
        <w:t xml:space="preserve">сохраним и при клике у нас открывается такой мини-отчет где можем непосредственно уже посмотреть провалиться даже этот обнаженный нам документ он будет периодически обновляться можно задать ему даже персональное обновление каждую минуту система будет его обновлять следующее например можно открыть форму списка справочника причем это может быть справочник расширения подключенного расширения например есть такой справочник по сути получения данных</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spacing w:after="40" w:lineRule="auto"/>
        <w:ind w:firstLine="0"/>
        <w:jc w:val="left"/>
        <w:rPr/>
      </w:pPr>
      <w:r w:rsidDel="00000000" w:rsidR="00000000" w:rsidRPr="00000000">
        <w:rPr>
          <w:rtl w:val="0"/>
        </w:rPr>
        <w:t xml:space="preserve">00:08:18 – 00:09:06</w:t>
      </w:r>
    </w:p>
    <w:p w:rsidR="00000000" w:rsidDel="00000000" w:rsidP="00000000" w:rsidRDefault="00000000" w:rsidRPr="00000000" w14:paraId="000000C9">
      <w:pPr>
        <w:spacing w:after="160" w:lineRule="auto"/>
        <w:ind w:left="0" w:firstLine="720"/>
        <w:jc w:val="both"/>
        <w:rPr/>
      </w:pPr>
      <w:r w:rsidDel="00000000" w:rsidR="00000000" w:rsidRPr="00000000">
        <w:rPr>
          <w:rtl w:val="0"/>
        </w:rPr>
        <w:t xml:space="preserve">Ушли инфраструктуры. Давайте его сохраним. И при клике у нас открывается форма списка справочника. Давайте добавим последний виджет из простых кейсов. Это дополнительная обработка. Открытие дополнительной обработки. Объекта. Обработка. Ставим галочку. Дополнительный счет обработка. Выбираем. Лист элемент списка. Давайте настроим. Обновление «Общие».</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40" w:lineRule="auto"/>
        <w:ind w:firstLine="0"/>
        <w:jc w:val="left"/>
        <w:rPr/>
      </w:pPr>
      <w:r w:rsidDel="00000000" w:rsidR="00000000" w:rsidRPr="00000000">
        <w:rPr>
          <w:rtl w:val="0"/>
        </w:rPr>
        <w:t xml:space="preserve">00:09:06 – 00:09:34</w:t>
      </w:r>
    </w:p>
    <w:p w:rsidR="00000000" w:rsidDel="00000000" w:rsidP="00000000" w:rsidRDefault="00000000" w:rsidRPr="00000000" w14:paraId="000000CC">
      <w:pPr>
        <w:spacing w:after="160" w:lineRule="auto"/>
        <w:ind w:left="0" w:firstLine="720"/>
        <w:jc w:val="both"/>
        <w:rPr/>
      </w:pPr>
      <w:r w:rsidDel="00000000" w:rsidR="00000000" w:rsidRPr="00000000">
        <w:rPr>
          <w:rtl w:val="0"/>
        </w:rPr>
        <w:t xml:space="preserve">Сделаем его так часто. Ну и щелкнув по ней мы открываем эту дополнительную обработку, которая у нас есть. Обработка анализ внедрения по системе InfoStat Dashboard находится в бесплатных файлах публикации. Вы можете ее скачать и просто как внешнюю обработку открыть в своей базе. Она вам покажет, можно ли использовать это расширение в вашей конфигурации.</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spacing w:after="40" w:lineRule="auto"/>
        <w:ind w:firstLine="0"/>
        <w:jc w:val="left"/>
        <w:rPr/>
      </w:pPr>
      <w:r w:rsidDel="00000000" w:rsidR="00000000" w:rsidRPr="00000000">
        <w:rPr>
          <w:rtl w:val="0"/>
        </w:rPr>
        <w:t xml:space="preserve">00:09:35 – 00:10:07</w:t>
      </w:r>
    </w:p>
    <w:p w:rsidR="00000000" w:rsidDel="00000000" w:rsidP="00000000" w:rsidRDefault="00000000" w:rsidRPr="00000000" w14:paraId="000000CF">
      <w:pPr>
        <w:spacing w:after="160" w:lineRule="auto"/>
        <w:ind w:left="0" w:firstLine="720"/>
        <w:jc w:val="both"/>
        <w:rPr/>
      </w:pPr>
      <w:r w:rsidDel="00000000" w:rsidR="00000000" w:rsidRPr="00000000">
        <w:rPr>
          <w:rtl w:val="0"/>
        </w:rPr>
        <w:t xml:space="preserve">Даже можно с помощью него проанализировать какие отчеты потенциально можно визуализировать через эту обработку. Я же ее просто добавил как дополнительную обработку в качестве демонстрации. В любом случае, тем более, не нужно мне рассказать. Давайте выберем список макетов. В принципе, сейчас с вами уже переходим к продвинутым кейсам, где, скорее всего, будет уже настройками заниматься администратор под системой.</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spacing w:after="40" w:lineRule="auto"/>
        <w:ind w:firstLine="0"/>
        <w:jc w:val="left"/>
        <w:rPr/>
      </w:pPr>
      <w:r w:rsidDel="00000000" w:rsidR="00000000" w:rsidRPr="00000000">
        <w:rPr>
          <w:rtl w:val="0"/>
        </w:rPr>
        <w:t xml:space="preserve">00:10:07 – 00:10:37</w:t>
      </w:r>
    </w:p>
    <w:p w:rsidR="00000000" w:rsidDel="00000000" w:rsidP="00000000" w:rsidRDefault="00000000" w:rsidRPr="00000000" w14:paraId="000000D2">
      <w:pPr>
        <w:spacing w:after="160" w:lineRule="auto"/>
        <w:ind w:left="0" w:firstLine="720"/>
        <w:jc w:val="both"/>
        <w:rPr/>
      </w:pPr>
      <w:r w:rsidDel="00000000" w:rsidR="00000000" w:rsidRPr="00000000">
        <w:rPr>
          <w:rtl w:val="0"/>
        </w:rPr>
        <w:t xml:space="preserve">Что у нас тут есть? У нас сформировался список отчетов, и они помечены либо желтым кружочком, либо красным. Красный - это значит, что тут, скорее всего, либо нельзя его в принципе использовать, либо требуется разработчик, чтобы провести более глубокий анализ. А желтый - это потенциальные отчеты, которые можно использовать.</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spacing w:after="40" w:lineRule="auto"/>
        <w:ind w:firstLine="0"/>
        <w:jc w:val="left"/>
        <w:rPr/>
      </w:pPr>
      <w:r w:rsidDel="00000000" w:rsidR="00000000" w:rsidRPr="00000000">
        <w:rPr>
          <w:rtl w:val="0"/>
        </w:rPr>
        <w:t xml:space="preserve">00:10:38 – 00:10:58</w:t>
      </w:r>
    </w:p>
    <w:p w:rsidR="00000000" w:rsidDel="00000000" w:rsidP="00000000" w:rsidRDefault="00000000" w:rsidRPr="00000000" w14:paraId="000000D5">
      <w:pPr>
        <w:spacing w:after="160" w:lineRule="auto"/>
        <w:ind w:left="0" w:firstLine="720"/>
        <w:jc w:val="both"/>
        <w:rPr/>
      </w:pPr>
      <w:r w:rsidDel="00000000" w:rsidR="00000000" w:rsidRPr="00000000">
        <w:rPr>
          <w:rtl w:val="0"/>
        </w:rPr>
        <w:t xml:space="preserve">щелкнуть на отчет, он открывается в настройке и мы можем даже выполнить сразу макет и посмотреть результаты выполнений в целом если он смог выполнить, то скорее всего его можно даже использовать в качестве настройки получения данных колонки которые здесь веб-дриджиных можно вывести на дашборд, то есть визуализировать</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